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254" w14:textId="49103A83" w:rsidR="0036657B" w:rsidRPr="00F476B6" w:rsidRDefault="003A0E7D" w:rsidP="00F476B6">
      <w:pPr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56622BC5" wp14:editId="08475FBA">
            <wp:extent cx="975360" cy="1161465"/>
            <wp:effectExtent l="0" t="0" r="0" b="635"/>
            <wp:docPr id="9876483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63" cy="117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6B6">
        <w:rPr>
          <w:noProof/>
        </w:rPr>
        <w:drawing>
          <wp:anchor distT="0" distB="0" distL="114300" distR="114300" simplePos="0" relativeHeight="251659264" behindDoc="1" locked="0" layoutInCell="1" allowOverlap="1" wp14:anchorId="21654A99" wp14:editId="423032ED">
            <wp:simplePos x="0" y="0"/>
            <wp:positionH relativeFrom="column">
              <wp:posOffset>4479925</wp:posOffset>
            </wp:positionH>
            <wp:positionV relativeFrom="paragraph">
              <wp:posOffset>67945</wp:posOffset>
            </wp:positionV>
            <wp:extent cx="1595755" cy="1128395"/>
            <wp:effectExtent l="0" t="0" r="4445" b="0"/>
            <wp:wrapTight wrapText="bothSides">
              <wp:wrapPolygon edited="0">
                <wp:start x="0" y="0"/>
                <wp:lineTo x="0" y="21150"/>
                <wp:lineTo x="21402" y="21150"/>
                <wp:lineTo x="21402" y="0"/>
                <wp:lineTo x="0" y="0"/>
              </wp:wrapPolygon>
            </wp:wrapTight>
            <wp:docPr id="15438046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80460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 w:rsidR="00F476B6" w:rsidRPr="00F476B6">
        <w:rPr>
          <w:noProof/>
        </w:rPr>
        <w:t xml:space="preserve"> </w:t>
      </w:r>
      <w:r w:rsidR="00F476B6">
        <w:rPr>
          <w:noProof/>
        </w:rPr>
        <w:drawing>
          <wp:inline distT="0" distB="0" distL="0" distR="0" wp14:anchorId="7BDC3BAF" wp14:editId="0A0E54BA">
            <wp:extent cx="2135790" cy="1069072"/>
            <wp:effectExtent l="0" t="0" r="0" b="0"/>
            <wp:docPr id="6761545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15456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5485" cy="107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267FF" w14:textId="77777777" w:rsidR="00F476B6" w:rsidRDefault="00F476B6" w:rsidP="0036657B">
      <w:pPr>
        <w:jc w:val="both"/>
        <w:rPr>
          <w:rFonts w:ascii="Montserrat" w:hAnsi="Montserrat"/>
        </w:rPr>
      </w:pPr>
    </w:p>
    <w:p w14:paraId="5097E621" w14:textId="3B28D7E1" w:rsidR="00F476B6" w:rsidRDefault="00F476B6" w:rsidP="00F476B6">
      <w:pPr>
        <w:jc w:val="center"/>
        <w:rPr>
          <w:rFonts w:ascii="Montserrat" w:hAnsi="Montserrat"/>
        </w:rPr>
      </w:pPr>
      <w:r w:rsidRPr="00F476B6">
        <w:rPr>
          <w:rFonts w:ascii="Montserrat" w:hAnsi="Montserrat"/>
          <w:b/>
          <w:bCs/>
          <w:sz w:val="52"/>
          <w:szCs w:val="52"/>
        </w:rPr>
        <w:t>Ankieta</w:t>
      </w:r>
    </w:p>
    <w:p w14:paraId="3755BC1C" w14:textId="466CA237" w:rsidR="0036657B" w:rsidRPr="0036657B" w:rsidRDefault="00EC5631" w:rsidP="0036657B">
      <w:pPr>
        <w:jc w:val="both"/>
        <w:rPr>
          <w:rFonts w:ascii="Montserrat" w:hAnsi="Montserrat"/>
        </w:rPr>
      </w:pPr>
      <w:r w:rsidRPr="0036657B">
        <w:rPr>
          <w:rFonts w:ascii="Montserrat" w:hAnsi="Montserrat"/>
        </w:rPr>
        <w:t>Ankieta</w:t>
      </w:r>
      <w:r w:rsidR="0036657B" w:rsidRPr="0036657B">
        <w:rPr>
          <w:rFonts w:ascii="Montserrat" w:hAnsi="Montserrat"/>
        </w:rPr>
        <w:t xml:space="preserve"> d</w:t>
      </w:r>
      <w:r w:rsidR="0036657B" w:rsidRPr="0036657B">
        <w:rPr>
          <w:rFonts w:ascii="Montserrat" w:hAnsi="Montserrat" w:cs="Open Sans"/>
          <w:color w:val="151515"/>
          <w:shd w:val="clear" w:color="auto" w:fill="FFFFFF"/>
        </w:rPr>
        <w:t>la osób zainteresowanych dofinansowaniem na wymianę nieefektywnych źródeł ciepła na paliwa stałe, służące do ogrzewania i poprawę efektywności energetycznej w lokalach mieszkalnych wielorodzinnych.</w:t>
      </w:r>
    </w:p>
    <w:p w14:paraId="5998A355" w14:textId="0EA18591" w:rsidR="00EC5631" w:rsidRPr="0036657B" w:rsidRDefault="0036657B" w:rsidP="00EC5631">
      <w:pPr>
        <w:jc w:val="both"/>
        <w:rPr>
          <w:rFonts w:ascii="Montserrat" w:hAnsi="Montserrat" w:cs="Open Sans"/>
          <w:color w:val="151515"/>
          <w:shd w:val="clear" w:color="auto" w:fill="FFFFFF"/>
        </w:rPr>
      </w:pPr>
      <w:r>
        <w:rPr>
          <w:rFonts w:ascii="Montserrat" w:hAnsi="Montserrat" w:cs="Open Sans"/>
          <w:color w:val="151515"/>
          <w:shd w:val="clear" w:color="auto" w:fill="FFFFFF"/>
        </w:rPr>
        <w:t xml:space="preserve">Ankieta skierowana </w:t>
      </w:r>
      <w:r w:rsidR="00EC5631" w:rsidRPr="0036657B">
        <w:rPr>
          <w:rFonts w:ascii="Montserrat" w:hAnsi="Montserrat" w:cs="Open Sans"/>
          <w:color w:val="151515"/>
          <w:shd w:val="clear" w:color="auto" w:fill="FFFFFF"/>
        </w:rPr>
        <w:t>d</w:t>
      </w:r>
      <w:r w:rsidR="002904F6">
        <w:rPr>
          <w:rFonts w:ascii="Montserrat" w:hAnsi="Montserrat" w:cs="Open Sans"/>
          <w:color w:val="151515"/>
          <w:shd w:val="clear" w:color="auto" w:fill="FFFFFF"/>
        </w:rPr>
        <w:t>o</w:t>
      </w:r>
      <w:r w:rsidR="00EC5631" w:rsidRPr="0036657B">
        <w:rPr>
          <w:rFonts w:ascii="Montserrat" w:hAnsi="Montserrat" w:cs="Open Sans"/>
          <w:color w:val="151515"/>
          <w:shd w:val="clear" w:color="auto" w:fill="FFFFFF"/>
        </w:rPr>
        <w:t xml:space="preserve"> osób fizycznych posiadających tytuł prawny do lokalu mieszkalnego znajdującego się w budynku mieszkalnym wielorodzinnym wynikający z prawa własności lub ograniczonego prawa rzeczowego, albo najmu lokalu mieszkalnego stanowiącego własność gminy wchodzącego w skład mieszkaniowego zasobu gminy, jeżeli nie wszystkie lokale mieszkalne w tym budynku stanowią własność gminy, spełniające kryteria dochodowe określone </w:t>
      </w:r>
      <w:r w:rsidR="003A0E7D">
        <w:rPr>
          <w:rFonts w:ascii="Montserrat" w:hAnsi="Montserrat" w:cs="Open Sans"/>
          <w:color w:val="151515"/>
          <w:shd w:val="clear" w:color="auto" w:fill="FFFFFF"/>
        </w:rPr>
        <w:br/>
      </w:r>
      <w:r w:rsidR="00EC5631" w:rsidRPr="0036657B">
        <w:rPr>
          <w:rFonts w:ascii="Montserrat" w:hAnsi="Montserrat" w:cs="Open Sans"/>
          <w:color w:val="151515"/>
          <w:shd w:val="clear" w:color="auto" w:fill="FFFFFF"/>
        </w:rPr>
        <w:t>w Programie oraz dla wspólnot mieszkaniowych obejmujące od 3 do 7 lokali mieszkalnych, jeżeli budynek wielorodzinny objęty przedsięwzięciem zlokalizowany jest na terenie Gminy Powidz oraz spełniające warunki określone w Programie.</w:t>
      </w:r>
      <w:r w:rsidRPr="0036657B">
        <w:rPr>
          <w:rFonts w:ascii="Montserrat" w:hAnsi="Montserrat" w:cs="Open Sans"/>
          <w:color w:val="151515"/>
          <w:shd w:val="clear" w:color="auto" w:fill="FFFFFF"/>
        </w:rPr>
        <w:t xml:space="preserve"> </w:t>
      </w:r>
    </w:p>
    <w:p w14:paraId="31880E9F" w14:textId="7B609BF9" w:rsidR="0036657B" w:rsidRDefault="00EC5631" w:rsidP="0036657B">
      <w:pPr>
        <w:jc w:val="both"/>
        <w:rPr>
          <w:rFonts w:ascii="Montserrat" w:hAnsi="Montserrat" w:cs="Open Sans"/>
          <w:color w:val="151515"/>
          <w:shd w:val="clear" w:color="auto" w:fill="FFFFFF"/>
        </w:rPr>
      </w:pPr>
      <w:r w:rsidRPr="0036657B">
        <w:rPr>
          <w:rFonts w:ascii="Montserrat" w:hAnsi="Montserrat" w:cs="Open Sans"/>
          <w:color w:val="151515"/>
          <w:shd w:val="clear" w:color="auto" w:fill="FFFFFF"/>
        </w:rPr>
        <w:t xml:space="preserve">Ankieta </w:t>
      </w:r>
      <w:r w:rsidR="0036657B">
        <w:rPr>
          <w:rFonts w:ascii="Montserrat" w:hAnsi="Montserrat" w:cs="Open Sans"/>
          <w:color w:val="151515"/>
          <w:shd w:val="clear" w:color="auto" w:fill="FFFFFF"/>
        </w:rPr>
        <w:t>nie stanowi żadnego zobowiązania czy deklaracji udziału w programie. Dane zebrane w ankiecie</w:t>
      </w:r>
      <w:r w:rsidR="002904F6">
        <w:rPr>
          <w:rFonts w:ascii="Montserrat" w:hAnsi="Montserrat" w:cs="Open Sans"/>
          <w:color w:val="151515"/>
          <w:shd w:val="clear" w:color="auto" w:fill="FFFFFF"/>
        </w:rPr>
        <w:t xml:space="preserve"> posłużą jedynie do oszacowania liczy osób zainteresowanych dofinansowaniem i</w:t>
      </w:r>
      <w:r w:rsidR="0036657B">
        <w:rPr>
          <w:rFonts w:ascii="Montserrat" w:hAnsi="Montserrat" w:cs="Open Sans"/>
          <w:color w:val="151515"/>
          <w:shd w:val="clear" w:color="auto" w:fill="FFFFFF"/>
        </w:rPr>
        <w:t xml:space="preserve"> mają jedynie na celu zebranie informacji pomocnych </w:t>
      </w:r>
      <w:r w:rsidR="002904F6">
        <w:rPr>
          <w:rFonts w:ascii="Montserrat" w:hAnsi="Montserrat" w:cs="Open Sans"/>
          <w:color w:val="151515"/>
          <w:shd w:val="clear" w:color="auto" w:fill="FFFFFF"/>
        </w:rPr>
        <w:t>do przygotowania wniosku do Wojewódzkiego Funduszu Ochrony Środowiska i Gospodarki Wodnej w Poznaniu i</w:t>
      </w:r>
      <w:r w:rsidR="0036657B">
        <w:rPr>
          <w:rFonts w:ascii="Montserrat" w:hAnsi="Montserrat" w:cs="Open Sans"/>
          <w:color w:val="151515"/>
          <w:shd w:val="clear" w:color="auto" w:fill="FFFFFF"/>
        </w:rPr>
        <w:t xml:space="preserve"> pozyskaniu ewentualnego dofinansowania w ramach programu „Ciepłe </w:t>
      </w:r>
      <w:r w:rsidR="00034D16">
        <w:rPr>
          <w:rFonts w:ascii="Montserrat" w:hAnsi="Montserrat" w:cs="Open Sans"/>
          <w:color w:val="151515"/>
          <w:shd w:val="clear" w:color="auto" w:fill="FFFFFF"/>
        </w:rPr>
        <w:t>Mieszkanie</w:t>
      </w:r>
      <w:r w:rsidR="0036657B">
        <w:rPr>
          <w:rFonts w:ascii="Montserrat" w:hAnsi="Montserrat" w:cs="Open Sans"/>
          <w:color w:val="151515"/>
          <w:shd w:val="clear" w:color="auto" w:fill="FFFFFF"/>
        </w:rPr>
        <w:t xml:space="preserve">” na  </w:t>
      </w:r>
      <w:r w:rsidR="0036657B" w:rsidRPr="0036657B">
        <w:rPr>
          <w:rFonts w:ascii="Montserrat" w:hAnsi="Montserrat" w:cs="Open Sans"/>
          <w:color w:val="151515"/>
          <w:shd w:val="clear" w:color="auto" w:fill="FFFFFF"/>
        </w:rPr>
        <w:t>wymianę nieefektywnych źródeł ciepła na paliwa stałe, służące do ogrzewania i poprawę efektywności energetycznej w lokalach mieszkalnych wielorodzinnyc</w:t>
      </w:r>
      <w:r w:rsidR="0036657B">
        <w:rPr>
          <w:rFonts w:ascii="Montserrat" w:hAnsi="Montserrat" w:cs="Open Sans"/>
          <w:color w:val="151515"/>
          <w:shd w:val="clear" w:color="auto" w:fill="FFFFFF"/>
        </w:rPr>
        <w:t>h</w:t>
      </w:r>
      <w:r w:rsidR="002904F6">
        <w:rPr>
          <w:rFonts w:ascii="Montserrat" w:hAnsi="Montserrat" w:cs="Open Sans"/>
          <w:color w:val="151515"/>
          <w:shd w:val="clear" w:color="auto" w:fill="FFFFFF"/>
        </w:rPr>
        <w:t>.</w:t>
      </w:r>
    </w:p>
    <w:p w14:paraId="33117BEF" w14:textId="003816CA" w:rsidR="00AE6E17" w:rsidRDefault="00AE6E17" w:rsidP="0036657B">
      <w:pPr>
        <w:jc w:val="both"/>
        <w:rPr>
          <w:rFonts w:ascii="Montserrat" w:hAnsi="Montserrat" w:cs="Open Sans"/>
          <w:color w:val="151515"/>
          <w:shd w:val="clear" w:color="auto" w:fill="FFFFFF"/>
        </w:rPr>
      </w:pPr>
      <w:r>
        <w:rPr>
          <w:rFonts w:ascii="Montserrat" w:hAnsi="Montserrat" w:cs="Open Sans"/>
          <w:color w:val="151515"/>
          <w:shd w:val="clear" w:color="auto" w:fill="FFFFFF"/>
        </w:rPr>
        <w:t xml:space="preserve">Wypełnioną ankietę można złożyć w Sekretariacie Urzędu Gminy Powidz, ul. 29 Grudnia 24 , 62-430 Powidz lub wysłać pocztą elektroniczną na adres </w:t>
      </w:r>
      <w:hyperlink r:id="rId11" w:history="1">
        <w:r w:rsidRPr="004A79F0">
          <w:rPr>
            <w:rStyle w:val="Hipercze"/>
            <w:rFonts w:ascii="Montserrat" w:hAnsi="Montserrat" w:cs="Open Sans"/>
            <w:shd w:val="clear" w:color="auto" w:fill="FFFFFF"/>
          </w:rPr>
          <w:t>ug@powidz.pl</w:t>
        </w:r>
      </w:hyperlink>
      <w:r>
        <w:rPr>
          <w:rFonts w:ascii="Montserrat" w:hAnsi="Montserrat" w:cs="Open Sans"/>
          <w:color w:val="151515"/>
          <w:shd w:val="clear" w:color="auto" w:fill="FFFFFF"/>
        </w:rPr>
        <w:t xml:space="preserve"> </w:t>
      </w:r>
    </w:p>
    <w:p w14:paraId="2A8C8982" w14:textId="20EC0841" w:rsidR="00AE6E17" w:rsidRDefault="00AE6E17" w:rsidP="0036657B">
      <w:pPr>
        <w:jc w:val="both"/>
        <w:rPr>
          <w:rFonts w:ascii="Montserrat" w:hAnsi="Montserrat" w:cs="Open Sans"/>
          <w:b/>
          <w:bCs/>
          <w:color w:val="FF0000"/>
          <w:shd w:val="clear" w:color="auto" w:fill="FFFFFF"/>
        </w:rPr>
      </w:pPr>
      <w:r w:rsidRPr="00AE6E17">
        <w:rPr>
          <w:rFonts w:ascii="Montserrat" w:hAnsi="Montserrat" w:cs="Open Sans"/>
          <w:b/>
          <w:bCs/>
          <w:color w:val="FF0000"/>
          <w:shd w:val="clear" w:color="auto" w:fill="FFFFFF"/>
        </w:rPr>
        <w:t>Termin składania ankiet upływa: 1</w:t>
      </w:r>
      <w:r w:rsidR="00641D3C">
        <w:rPr>
          <w:rFonts w:ascii="Montserrat" w:hAnsi="Montserrat" w:cs="Open Sans"/>
          <w:b/>
          <w:bCs/>
          <w:color w:val="FF0000"/>
          <w:shd w:val="clear" w:color="auto" w:fill="FFFFFF"/>
        </w:rPr>
        <w:t>7</w:t>
      </w:r>
      <w:r w:rsidRPr="00AE6E17">
        <w:rPr>
          <w:rFonts w:ascii="Montserrat" w:hAnsi="Montserrat" w:cs="Open Sans"/>
          <w:b/>
          <w:bCs/>
          <w:color w:val="FF0000"/>
          <w:shd w:val="clear" w:color="auto" w:fill="FFFFFF"/>
        </w:rPr>
        <w:t>.11.2023 r.</w:t>
      </w:r>
    </w:p>
    <w:p w14:paraId="7910403B" w14:textId="77777777" w:rsidR="00AE6E17" w:rsidRPr="00AE6E17" w:rsidRDefault="00AE6E17" w:rsidP="00AE6E17">
      <w:pPr>
        <w:spacing w:line="480" w:lineRule="auto"/>
        <w:jc w:val="both"/>
        <w:rPr>
          <w:rFonts w:ascii="Montserrat" w:hAnsi="Montserrat" w:cs="Open Sans"/>
          <w:shd w:val="clear" w:color="auto" w:fill="FFFFFF"/>
        </w:rPr>
      </w:pPr>
    </w:p>
    <w:p w14:paraId="7D1A0C77" w14:textId="77777777" w:rsidR="00C01D45" w:rsidRDefault="00C01D45" w:rsidP="00C01D45">
      <w:pPr>
        <w:spacing w:line="480" w:lineRule="auto"/>
        <w:jc w:val="center"/>
        <w:rPr>
          <w:rFonts w:ascii="Montserrat" w:hAnsi="Montserrat" w:cs="Open Sans"/>
          <w:b/>
          <w:bCs/>
          <w:shd w:val="clear" w:color="auto" w:fill="FFFFFF"/>
        </w:rPr>
      </w:pPr>
    </w:p>
    <w:p w14:paraId="7343A9CA" w14:textId="77777777" w:rsidR="00C01D45" w:rsidRDefault="00C01D45" w:rsidP="00C01D45">
      <w:pPr>
        <w:spacing w:line="480" w:lineRule="auto"/>
        <w:jc w:val="center"/>
        <w:rPr>
          <w:rFonts w:ascii="Montserrat" w:hAnsi="Montserrat" w:cs="Open Sans"/>
          <w:b/>
          <w:bCs/>
          <w:shd w:val="clear" w:color="auto" w:fill="FFFFFF"/>
        </w:rPr>
      </w:pPr>
    </w:p>
    <w:p w14:paraId="700C991A" w14:textId="77777777" w:rsidR="00C01D45" w:rsidRDefault="00C01D45" w:rsidP="00C01D45">
      <w:pPr>
        <w:spacing w:line="480" w:lineRule="auto"/>
        <w:jc w:val="center"/>
        <w:rPr>
          <w:rFonts w:ascii="Montserrat" w:hAnsi="Montserrat" w:cs="Open Sans"/>
          <w:b/>
          <w:bCs/>
          <w:shd w:val="clear" w:color="auto" w:fill="FFFFFF"/>
        </w:rPr>
      </w:pPr>
    </w:p>
    <w:p w14:paraId="5B7CD989" w14:textId="77777777" w:rsidR="00C01D45" w:rsidRDefault="00C01D45" w:rsidP="00C01D45">
      <w:pPr>
        <w:spacing w:line="480" w:lineRule="auto"/>
        <w:jc w:val="center"/>
        <w:rPr>
          <w:rFonts w:ascii="Montserrat" w:hAnsi="Montserrat" w:cs="Open Sans"/>
          <w:b/>
          <w:bCs/>
          <w:shd w:val="clear" w:color="auto" w:fill="FFFFFF"/>
        </w:rPr>
      </w:pPr>
    </w:p>
    <w:p w14:paraId="7E708968" w14:textId="2E5A5BB4" w:rsidR="00AE6E17" w:rsidRPr="00C01D45" w:rsidRDefault="00AE6E17" w:rsidP="00C01D45">
      <w:pPr>
        <w:spacing w:line="480" w:lineRule="auto"/>
        <w:jc w:val="center"/>
        <w:rPr>
          <w:rFonts w:ascii="Montserrat" w:hAnsi="Montserrat" w:cs="Open Sans"/>
          <w:b/>
          <w:bCs/>
          <w:u w:val="single"/>
          <w:shd w:val="clear" w:color="auto" w:fill="FFFFFF"/>
        </w:rPr>
      </w:pPr>
      <w:r w:rsidRPr="00C01D45">
        <w:rPr>
          <w:rFonts w:ascii="Montserrat" w:hAnsi="Montserrat" w:cs="Open Sans"/>
          <w:b/>
          <w:bCs/>
          <w:u w:val="single"/>
          <w:shd w:val="clear" w:color="auto" w:fill="FFFFFF"/>
        </w:rPr>
        <w:lastRenderedPageBreak/>
        <w:t>Dane identyfikacyjne:</w:t>
      </w:r>
    </w:p>
    <w:p w14:paraId="5BD62744" w14:textId="032E71AD" w:rsidR="00AE6E17" w:rsidRPr="00AE6E17" w:rsidRDefault="00AE6E17" w:rsidP="00093978">
      <w:pPr>
        <w:spacing w:line="360" w:lineRule="auto"/>
        <w:jc w:val="both"/>
        <w:rPr>
          <w:rFonts w:ascii="Montserrat" w:hAnsi="Montserrat" w:cs="Open Sans"/>
          <w:shd w:val="clear" w:color="auto" w:fill="FFFFFF"/>
        </w:rPr>
      </w:pPr>
      <w:r w:rsidRPr="00AE6E17">
        <w:rPr>
          <w:rFonts w:ascii="Montserrat" w:hAnsi="Montserrat" w:cs="Open Sans"/>
          <w:shd w:val="clear" w:color="auto" w:fill="FFFFFF"/>
        </w:rPr>
        <w:t xml:space="preserve">Imię: </w:t>
      </w:r>
      <w:r>
        <w:rPr>
          <w:rFonts w:ascii="Montserrat" w:hAnsi="Montserrat" w:cs="Open Sans"/>
          <w:shd w:val="clear" w:color="auto" w:fill="FFFFFF"/>
        </w:rPr>
        <w:t xml:space="preserve"> </w:t>
      </w:r>
      <w:r w:rsidRPr="00AE6E17">
        <w:rPr>
          <w:rFonts w:ascii="Montserrat" w:hAnsi="Montserrat" w:cs="Open Sans"/>
          <w:shd w:val="clear" w:color="auto" w:fill="FFFFFF"/>
        </w:rPr>
        <w:tab/>
        <w:t>…………………………………………………………………………</w:t>
      </w:r>
      <w:r>
        <w:rPr>
          <w:rFonts w:ascii="Montserrat" w:hAnsi="Montserrat" w:cs="Open Sans"/>
          <w:shd w:val="clear" w:color="auto" w:fill="FFFFFF"/>
        </w:rPr>
        <w:t>…………………………………………………………………………….....</w:t>
      </w:r>
    </w:p>
    <w:p w14:paraId="5D0BD23C" w14:textId="4376A091" w:rsidR="00AE6E17" w:rsidRPr="00AE6E17" w:rsidRDefault="00AE6E17" w:rsidP="00093978">
      <w:pPr>
        <w:spacing w:line="360" w:lineRule="auto"/>
        <w:jc w:val="both"/>
        <w:rPr>
          <w:rFonts w:ascii="Montserrat" w:hAnsi="Montserrat" w:cs="Open Sans"/>
          <w:shd w:val="clear" w:color="auto" w:fill="FFFFFF"/>
        </w:rPr>
      </w:pPr>
      <w:r w:rsidRPr="00AE6E17">
        <w:rPr>
          <w:rFonts w:ascii="Montserrat" w:hAnsi="Montserrat" w:cs="Open Sans"/>
          <w:shd w:val="clear" w:color="auto" w:fill="FFFFFF"/>
        </w:rPr>
        <w:t>Nazwisko:  ……………………………………………………………………</w:t>
      </w:r>
      <w:r>
        <w:rPr>
          <w:rFonts w:ascii="Montserrat" w:hAnsi="Montserrat" w:cs="Open Sans"/>
          <w:shd w:val="clear" w:color="auto" w:fill="FFFFFF"/>
        </w:rPr>
        <w:t>…………………………………………………………………….………</w:t>
      </w:r>
    </w:p>
    <w:p w14:paraId="08D68B1C" w14:textId="5FB2521B" w:rsidR="00C01D45" w:rsidRPr="00AE6E17" w:rsidRDefault="00AE6E17" w:rsidP="00093978">
      <w:pPr>
        <w:spacing w:line="360" w:lineRule="auto"/>
        <w:jc w:val="both"/>
        <w:rPr>
          <w:rFonts w:ascii="Montserrat" w:hAnsi="Montserrat" w:cs="Open Sans"/>
          <w:shd w:val="clear" w:color="auto" w:fill="FFFFFF"/>
        </w:rPr>
      </w:pPr>
      <w:r w:rsidRPr="00AE6E17">
        <w:rPr>
          <w:rFonts w:ascii="Montserrat" w:hAnsi="Montserrat" w:cs="Open Sans"/>
          <w:shd w:val="clear" w:color="auto" w:fill="FFFFFF"/>
        </w:rPr>
        <w:t>Nazwa wspólnoty mieszkaniowej: ……………………………………………………</w:t>
      </w:r>
      <w:r>
        <w:rPr>
          <w:rFonts w:ascii="Montserrat" w:hAnsi="Montserrat" w:cs="Open Sans"/>
          <w:shd w:val="clear" w:color="auto" w:fill="FFFFFF"/>
        </w:rPr>
        <w:t>……………………………………………..</w:t>
      </w:r>
    </w:p>
    <w:p w14:paraId="050C239F" w14:textId="224A2629" w:rsidR="002904F6" w:rsidRDefault="00C01D45" w:rsidP="00093978">
      <w:pPr>
        <w:spacing w:line="360" w:lineRule="auto"/>
        <w:jc w:val="both"/>
        <w:rPr>
          <w:rFonts w:ascii="Montserrat" w:hAnsi="Montserrat" w:cs="Open Sans"/>
          <w:color w:val="151515"/>
          <w:shd w:val="clear" w:color="auto" w:fill="FFFFFF"/>
        </w:rPr>
      </w:pPr>
      <w:r>
        <w:rPr>
          <w:rFonts w:ascii="Montserrat" w:hAnsi="Montserrat" w:cs="Open Sans"/>
          <w:color w:val="151515"/>
          <w:shd w:val="clear" w:color="auto" w:fill="FFFFFF"/>
        </w:rPr>
        <w:t>Adres korespondencyjny:  …………………………………………………………………………………………………………………</w:t>
      </w:r>
    </w:p>
    <w:p w14:paraId="459EEA44" w14:textId="2849A334" w:rsidR="00C01D45" w:rsidRDefault="00C01D45" w:rsidP="00093978">
      <w:pPr>
        <w:spacing w:line="360" w:lineRule="auto"/>
        <w:jc w:val="both"/>
        <w:rPr>
          <w:rFonts w:ascii="Montserrat" w:hAnsi="Montserrat" w:cs="Open Sans"/>
          <w:color w:val="151515"/>
          <w:shd w:val="clear" w:color="auto" w:fill="FFFFFF"/>
        </w:rPr>
      </w:pPr>
      <w:r>
        <w:rPr>
          <w:rFonts w:ascii="Montserrat" w:hAnsi="Montserrat" w:cs="Open Sans"/>
          <w:color w:val="151515"/>
          <w:shd w:val="clear" w:color="auto" w:fill="FFFFFF"/>
        </w:rPr>
        <w:t>Telefon: ……………………………………………………………………………………………………………………………………………………….</w:t>
      </w:r>
    </w:p>
    <w:p w14:paraId="1A03B654" w14:textId="7905E9D3" w:rsidR="00C01D45" w:rsidRDefault="00C01D45" w:rsidP="00093978">
      <w:pPr>
        <w:spacing w:line="360" w:lineRule="auto"/>
        <w:jc w:val="both"/>
        <w:rPr>
          <w:rFonts w:ascii="Montserrat" w:hAnsi="Montserrat" w:cs="Open Sans"/>
          <w:color w:val="151515"/>
          <w:shd w:val="clear" w:color="auto" w:fill="FFFFFF"/>
        </w:rPr>
      </w:pPr>
      <w:r>
        <w:rPr>
          <w:rFonts w:ascii="Montserrat" w:hAnsi="Montserrat" w:cs="Open Sans"/>
          <w:color w:val="151515"/>
          <w:shd w:val="clear" w:color="auto" w:fill="FFFFFF"/>
        </w:rPr>
        <w:t>e-mail: …………………………………………………………………………………………………………………………………………………………</w:t>
      </w:r>
    </w:p>
    <w:p w14:paraId="52E4C14A" w14:textId="6ADA59A8" w:rsidR="00C01D45" w:rsidRDefault="00C01D45" w:rsidP="00093978">
      <w:pPr>
        <w:spacing w:line="360" w:lineRule="auto"/>
        <w:jc w:val="center"/>
        <w:rPr>
          <w:rFonts w:ascii="Montserrat" w:hAnsi="Montserrat" w:cs="Open Sans"/>
          <w:b/>
          <w:bCs/>
          <w:u w:val="single"/>
          <w:shd w:val="clear" w:color="auto" w:fill="FFFFFF"/>
        </w:rPr>
      </w:pPr>
      <w:r w:rsidRPr="00093978">
        <w:rPr>
          <w:rFonts w:ascii="Montserrat" w:hAnsi="Montserrat" w:cs="Open Sans"/>
          <w:b/>
          <w:bCs/>
          <w:u w:val="single"/>
          <w:shd w:val="clear" w:color="auto" w:fill="FFFFFF"/>
        </w:rPr>
        <w:t xml:space="preserve">Dane dotyczące lokalu mieszkalnego: </w:t>
      </w:r>
    </w:p>
    <w:p w14:paraId="73F2644E" w14:textId="77777777" w:rsidR="008745CD" w:rsidRPr="00093978" w:rsidRDefault="008745CD" w:rsidP="00093978">
      <w:pPr>
        <w:spacing w:line="360" w:lineRule="auto"/>
        <w:jc w:val="center"/>
        <w:rPr>
          <w:rFonts w:ascii="Montserrat" w:hAnsi="Montserrat" w:cs="Open Sans"/>
          <w:b/>
          <w:bCs/>
          <w:u w:val="single"/>
          <w:shd w:val="clear" w:color="auto" w:fill="FFFFFF"/>
        </w:rPr>
      </w:pPr>
    </w:p>
    <w:p w14:paraId="21B8D5B4" w14:textId="1A1A7935" w:rsidR="00C01D45" w:rsidRPr="00C01D45" w:rsidRDefault="00C01D45" w:rsidP="00093978">
      <w:pPr>
        <w:spacing w:line="360" w:lineRule="auto"/>
        <w:rPr>
          <w:rFonts w:ascii="Montserrat" w:hAnsi="Montserrat" w:cs="Open Sans"/>
          <w:shd w:val="clear" w:color="auto" w:fill="FFFFFF"/>
        </w:rPr>
      </w:pPr>
      <w:r w:rsidRPr="00C01D45">
        <w:rPr>
          <w:rFonts w:ascii="Montserrat" w:hAnsi="Montserrat" w:cs="Open Sans"/>
          <w:shd w:val="clear" w:color="auto" w:fill="FFFFFF"/>
        </w:rPr>
        <w:t>Miejscowość:</w:t>
      </w:r>
      <w:r>
        <w:rPr>
          <w:rFonts w:ascii="Montserrat" w:hAnsi="Montserrat" w:cs="Open Sans"/>
          <w:shd w:val="clear" w:color="auto" w:fill="FFFFFF"/>
        </w:rPr>
        <w:t xml:space="preserve"> ……………………….</w:t>
      </w:r>
      <w:r w:rsidRPr="00C01D45">
        <w:rPr>
          <w:rFonts w:ascii="Montserrat" w:hAnsi="Montserrat" w:cs="Open Sans"/>
          <w:shd w:val="clear" w:color="auto" w:fill="FFFFFF"/>
        </w:rPr>
        <w:t>…………………………………………………………………………………………………………………..</w:t>
      </w:r>
    </w:p>
    <w:p w14:paraId="542B96E7" w14:textId="7060B02F" w:rsidR="00C01D45" w:rsidRDefault="00C01D45" w:rsidP="00093978">
      <w:pPr>
        <w:spacing w:line="360" w:lineRule="auto"/>
        <w:rPr>
          <w:rFonts w:ascii="Montserrat" w:hAnsi="Montserrat" w:cs="Open Sans"/>
          <w:shd w:val="clear" w:color="auto" w:fill="FFFFFF"/>
        </w:rPr>
      </w:pPr>
      <w:r w:rsidRPr="00C01D45">
        <w:rPr>
          <w:rFonts w:ascii="Montserrat" w:hAnsi="Montserrat" w:cs="Open Sans"/>
          <w:shd w:val="clear" w:color="auto" w:fill="FFFFFF"/>
        </w:rPr>
        <w:t>Ulica: ………………………………</w:t>
      </w:r>
      <w:r>
        <w:rPr>
          <w:rFonts w:ascii="Montserrat" w:hAnsi="Montserrat" w:cs="Open Sans"/>
          <w:shd w:val="clear" w:color="auto" w:fill="FFFFFF"/>
        </w:rPr>
        <w:t>…………………………………..</w:t>
      </w:r>
      <w:r w:rsidRPr="00C01D45">
        <w:rPr>
          <w:rFonts w:ascii="Montserrat" w:hAnsi="Montserrat" w:cs="Open Sans"/>
          <w:shd w:val="clear" w:color="auto" w:fill="FFFFFF"/>
        </w:rPr>
        <w:t>……………………………………………………………………………………….</w:t>
      </w:r>
    </w:p>
    <w:p w14:paraId="54B9D421" w14:textId="2EF5CFB9" w:rsidR="00C01D45" w:rsidRDefault="00C01D45" w:rsidP="00093978">
      <w:pPr>
        <w:spacing w:line="360" w:lineRule="auto"/>
        <w:rPr>
          <w:rFonts w:ascii="Montserrat" w:hAnsi="Montserrat" w:cs="Open Sans"/>
          <w:shd w:val="clear" w:color="auto" w:fill="FFFFFF"/>
        </w:rPr>
      </w:pPr>
      <w:r>
        <w:rPr>
          <w:rFonts w:ascii="Montserrat" w:hAnsi="Montserrat" w:cs="Open Sans"/>
          <w:shd w:val="clear" w:color="auto" w:fill="FFFFFF"/>
        </w:rPr>
        <w:t>Nr budynku i mieszkania:  ………………………………………………………………………………………………………………….</w:t>
      </w:r>
    </w:p>
    <w:p w14:paraId="466B234F" w14:textId="36FC3BA4" w:rsidR="00C01D45" w:rsidRDefault="00C01D45" w:rsidP="00093978">
      <w:pPr>
        <w:spacing w:line="360" w:lineRule="auto"/>
        <w:rPr>
          <w:rFonts w:ascii="Montserrat" w:hAnsi="Montserrat" w:cs="Open Sans"/>
          <w:shd w:val="clear" w:color="auto" w:fill="FFFFFF"/>
        </w:rPr>
      </w:pPr>
      <w:r>
        <w:rPr>
          <w:rFonts w:ascii="Montserrat" w:hAnsi="Montserrat" w:cs="Open Sans"/>
          <w:shd w:val="clear" w:color="auto" w:fill="FFFFFF"/>
        </w:rPr>
        <w:t>Nr</w:t>
      </w:r>
      <w:r w:rsidR="00093978">
        <w:rPr>
          <w:rFonts w:ascii="Montserrat" w:hAnsi="Montserrat" w:cs="Open Sans"/>
          <w:shd w:val="clear" w:color="auto" w:fill="FFFFFF"/>
        </w:rPr>
        <w:t xml:space="preserve"> księgi wieczystej lokalu mieszkalnego: ………………………………………………………………………………….</w:t>
      </w:r>
    </w:p>
    <w:p w14:paraId="6CA55BC0" w14:textId="316CC8C4" w:rsidR="00093978" w:rsidRDefault="00093978" w:rsidP="00093978">
      <w:pPr>
        <w:spacing w:line="360" w:lineRule="auto"/>
        <w:rPr>
          <w:rFonts w:ascii="Montserrat" w:hAnsi="Montserrat" w:cs="Open Sans"/>
          <w:shd w:val="clear" w:color="auto" w:fill="FFFFFF"/>
        </w:rPr>
      </w:pPr>
      <w:r>
        <w:rPr>
          <w:rFonts w:ascii="Montserrat" w:hAnsi="Montserrat" w:cs="Open Sans"/>
          <w:shd w:val="clear" w:color="auto" w:fill="FFFFFF"/>
        </w:rPr>
        <w:t>Czy w lokalu prowadzona jest działalność gospodarcza? ( proszę zaznaczyć x)</w:t>
      </w:r>
    </w:p>
    <w:p w14:paraId="4171AB7A" w14:textId="77777777" w:rsidR="00093978" w:rsidRDefault="00093978" w:rsidP="00093978">
      <w:pPr>
        <w:pStyle w:val="Akapitzlist"/>
        <w:numPr>
          <w:ilvl w:val="0"/>
          <w:numId w:val="2"/>
        </w:numPr>
        <w:jc w:val="center"/>
        <w:rPr>
          <w:rFonts w:ascii="Montserrat" w:hAnsi="Montserrat" w:cs="Open Sans"/>
          <w:shd w:val="clear" w:color="auto" w:fill="FFFFFF"/>
        </w:rPr>
        <w:sectPr w:rsidR="00093978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73A59D" w14:textId="17EF74CE" w:rsidR="00093978" w:rsidRDefault="00093978" w:rsidP="00093978">
      <w:pPr>
        <w:pStyle w:val="Akapitzlist"/>
        <w:numPr>
          <w:ilvl w:val="0"/>
          <w:numId w:val="2"/>
        </w:numPr>
        <w:jc w:val="center"/>
        <w:rPr>
          <w:rFonts w:ascii="Montserrat" w:hAnsi="Montserrat" w:cs="Open Sans"/>
          <w:shd w:val="clear" w:color="auto" w:fill="FFFFFF"/>
        </w:rPr>
      </w:pPr>
      <w:r>
        <w:rPr>
          <w:rFonts w:ascii="Montserrat" w:hAnsi="Montserrat" w:cs="Open Sans"/>
          <w:shd w:val="clear" w:color="auto" w:fill="FFFFFF"/>
        </w:rPr>
        <w:t>TAK</w:t>
      </w:r>
    </w:p>
    <w:p w14:paraId="2C54C1EF" w14:textId="797BA82B" w:rsidR="00093978" w:rsidRDefault="00093978" w:rsidP="00093978">
      <w:pPr>
        <w:pStyle w:val="Akapitzlist"/>
        <w:numPr>
          <w:ilvl w:val="0"/>
          <w:numId w:val="2"/>
        </w:numPr>
        <w:jc w:val="center"/>
        <w:rPr>
          <w:rFonts w:ascii="Montserrat" w:hAnsi="Montserrat" w:cs="Open Sans"/>
          <w:shd w:val="clear" w:color="auto" w:fill="FFFFFF"/>
        </w:rPr>
      </w:pPr>
      <w:r>
        <w:rPr>
          <w:rFonts w:ascii="Montserrat" w:hAnsi="Montserrat" w:cs="Open Sans"/>
          <w:shd w:val="clear" w:color="auto" w:fill="FFFFFF"/>
        </w:rPr>
        <w:t>NIE</w:t>
      </w:r>
    </w:p>
    <w:p w14:paraId="40CC407C" w14:textId="77777777" w:rsidR="00093978" w:rsidRDefault="00093978" w:rsidP="00093978">
      <w:pPr>
        <w:rPr>
          <w:rFonts w:ascii="Montserrat" w:hAnsi="Montserrat" w:cs="Open Sans"/>
          <w:shd w:val="clear" w:color="auto" w:fill="FFFFFF"/>
        </w:rPr>
        <w:sectPr w:rsidR="00093978" w:rsidSect="0009397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CB43DF" w14:textId="35D90F72" w:rsidR="00093978" w:rsidRDefault="00093978" w:rsidP="00093978">
      <w:pPr>
        <w:rPr>
          <w:rFonts w:ascii="Montserrat" w:hAnsi="Montserrat" w:cs="Open Sans"/>
          <w:shd w:val="clear" w:color="auto" w:fill="FFFFFF"/>
        </w:rPr>
      </w:pPr>
      <w:r>
        <w:rPr>
          <w:rFonts w:ascii="Montserrat" w:hAnsi="Montserrat" w:cs="Open Sans"/>
          <w:shd w:val="clear" w:color="auto" w:fill="FFFFFF"/>
        </w:rPr>
        <w:t>Jeśli zaznaczono TAK proszę wskazać ile procent powierzchni całkowitej lokalu wykorzystywane jest do prowadzenia działalności gospodarczej: ………………………..%</w:t>
      </w:r>
    </w:p>
    <w:p w14:paraId="34D9E544" w14:textId="77777777" w:rsidR="008745CD" w:rsidRDefault="008745CD" w:rsidP="00093978">
      <w:pPr>
        <w:rPr>
          <w:rFonts w:ascii="Montserrat" w:hAnsi="Montserrat" w:cs="Open Sans"/>
          <w:shd w:val="clear" w:color="auto" w:fill="FFFFFF"/>
        </w:rPr>
      </w:pPr>
    </w:p>
    <w:p w14:paraId="09373739" w14:textId="203E1453" w:rsidR="00093978" w:rsidRPr="00093978" w:rsidRDefault="00093978" w:rsidP="00093978">
      <w:pPr>
        <w:jc w:val="center"/>
        <w:rPr>
          <w:rFonts w:ascii="Montserrat" w:hAnsi="Montserrat" w:cs="Open Sans"/>
          <w:b/>
          <w:bCs/>
          <w:u w:val="single"/>
          <w:shd w:val="clear" w:color="auto" w:fill="FFFFFF"/>
        </w:rPr>
      </w:pPr>
      <w:r w:rsidRPr="00093978">
        <w:rPr>
          <w:rFonts w:ascii="Montserrat" w:hAnsi="Montserrat" w:cs="Open Sans"/>
          <w:b/>
          <w:bCs/>
          <w:u w:val="single"/>
          <w:shd w:val="clear" w:color="auto" w:fill="FFFFFF"/>
        </w:rPr>
        <w:t>Tytuł prawny:</w:t>
      </w:r>
    </w:p>
    <w:p w14:paraId="09D0570C" w14:textId="08751B52" w:rsidR="00093978" w:rsidRPr="00093978" w:rsidRDefault="00093978" w:rsidP="00093978">
      <w:pPr>
        <w:jc w:val="center"/>
        <w:rPr>
          <w:rFonts w:ascii="Montserrat" w:hAnsi="Montserrat" w:cs="Open Sans"/>
          <w:shd w:val="clear" w:color="auto" w:fill="FFFFFF"/>
        </w:rPr>
        <w:sectPr w:rsidR="00093978" w:rsidRPr="00093978" w:rsidSect="000939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Montserrat" w:hAnsi="Montserrat" w:cs="Open Sans"/>
          <w:shd w:val="clear" w:color="auto" w:fill="FFFFFF"/>
        </w:rPr>
        <w:t>(proszę zaznaczyć x)</w:t>
      </w:r>
    </w:p>
    <w:p w14:paraId="72E0E9CA" w14:textId="4F2E9066" w:rsidR="00093978" w:rsidRDefault="00093978" w:rsidP="00093978">
      <w:pPr>
        <w:pStyle w:val="Akapitzlist"/>
        <w:numPr>
          <w:ilvl w:val="0"/>
          <w:numId w:val="4"/>
        </w:numPr>
        <w:rPr>
          <w:rFonts w:ascii="Montserrat" w:hAnsi="Montserrat" w:cs="Open Sans"/>
          <w:shd w:val="clear" w:color="auto" w:fill="FFFFFF"/>
        </w:rPr>
      </w:pPr>
      <w:r w:rsidRPr="00093978">
        <w:rPr>
          <w:rFonts w:ascii="Montserrat" w:hAnsi="Montserrat" w:cs="Open Sans"/>
          <w:shd w:val="clear" w:color="auto" w:fill="FFFFFF"/>
        </w:rPr>
        <w:t xml:space="preserve">własność </w:t>
      </w:r>
    </w:p>
    <w:p w14:paraId="39C8A3D2" w14:textId="77777777" w:rsidR="00093978" w:rsidRDefault="00093978" w:rsidP="00093978">
      <w:pPr>
        <w:pStyle w:val="Akapitzlist"/>
        <w:numPr>
          <w:ilvl w:val="0"/>
          <w:numId w:val="4"/>
        </w:numPr>
        <w:rPr>
          <w:rFonts w:ascii="Montserrat" w:hAnsi="Montserrat" w:cs="Open Sans"/>
          <w:shd w:val="clear" w:color="auto" w:fill="FFFFFF"/>
        </w:rPr>
      </w:pPr>
      <w:r w:rsidRPr="00093978">
        <w:rPr>
          <w:rFonts w:ascii="Montserrat" w:hAnsi="Montserrat" w:cs="Open Sans"/>
          <w:shd w:val="clear" w:color="auto" w:fill="FFFFFF"/>
        </w:rPr>
        <w:t xml:space="preserve">współwłasność  </w:t>
      </w:r>
    </w:p>
    <w:p w14:paraId="08E44BEB" w14:textId="554592F2" w:rsidR="00093978" w:rsidRDefault="00093978" w:rsidP="00093978">
      <w:pPr>
        <w:pStyle w:val="Akapitzlist"/>
        <w:numPr>
          <w:ilvl w:val="0"/>
          <w:numId w:val="4"/>
        </w:numPr>
        <w:rPr>
          <w:rFonts w:ascii="Montserrat" w:hAnsi="Montserrat" w:cs="Open Sans"/>
          <w:shd w:val="clear" w:color="auto" w:fill="FFFFFF"/>
        </w:rPr>
      </w:pPr>
      <w:r>
        <w:rPr>
          <w:rFonts w:ascii="Montserrat" w:hAnsi="Montserrat" w:cs="Open Sans"/>
          <w:shd w:val="clear" w:color="auto" w:fill="FFFFFF"/>
        </w:rPr>
        <w:t xml:space="preserve">użytkowanie wieczyste </w:t>
      </w:r>
    </w:p>
    <w:p w14:paraId="085C3EE3" w14:textId="3E7145DA" w:rsidR="00093978" w:rsidRDefault="00093978" w:rsidP="00093978">
      <w:pPr>
        <w:pStyle w:val="Akapitzlist"/>
        <w:numPr>
          <w:ilvl w:val="0"/>
          <w:numId w:val="4"/>
        </w:numPr>
        <w:rPr>
          <w:rFonts w:ascii="Montserrat" w:hAnsi="Montserrat" w:cs="Open Sans"/>
          <w:shd w:val="clear" w:color="auto" w:fill="FFFFFF"/>
        </w:rPr>
      </w:pPr>
      <w:r>
        <w:rPr>
          <w:rFonts w:ascii="Montserrat" w:hAnsi="Montserrat" w:cs="Open Sans"/>
          <w:shd w:val="clear" w:color="auto" w:fill="FFFFFF"/>
        </w:rPr>
        <w:t>służebność</w:t>
      </w:r>
    </w:p>
    <w:p w14:paraId="60634FDA" w14:textId="2FB200EC" w:rsidR="00093978" w:rsidRDefault="00093978" w:rsidP="00093978">
      <w:pPr>
        <w:pStyle w:val="Akapitzlist"/>
        <w:numPr>
          <w:ilvl w:val="0"/>
          <w:numId w:val="4"/>
        </w:numPr>
        <w:rPr>
          <w:rFonts w:ascii="Montserrat" w:hAnsi="Montserrat" w:cs="Open Sans"/>
          <w:shd w:val="clear" w:color="auto" w:fill="FFFFFF"/>
        </w:rPr>
      </w:pPr>
      <w:r>
        <w:rPr>
          <w:rFonts w:ascii="Montserrat" w:hAnsi="Montserrat" w:cs="Open Sans"/>
          <w:shd w:val="clear" w:color="auto" w:fill="FFFFFF"/>
        </w:rPr>
        <w:t>służebność osobista</w:t>
      </w:r>
    </w:p>
    <w:p w14:paraId="00F48FAE" w14:textId="41017B25" w:rsidR="00093978" w:rsidRDefault="00093978" w:rsidP="00093978">
      <w:pPr>
        <w:pStyle w:val="Akapitzlist"/>
        <w:numPr>
          <w:ilvl w:val="0"/>
          <w:numId w:val="4"/>
        </w:numPr>
        <w:rPr>
          <w:rFonts w:ascii="Montserrat" w:hAnsi="Montserrat" w:cs="Open Sans"/>
          <w:shd w:val="clear" w:color="auto" w:fill="FFFFFF"/>
        </w:rPr>
      </w:pPr>
      <w:r>
        <w:rPr>
          <w:rFonts w:ascii="Montserrat" w:hAnsi="Montserrat" w:cs="Open Sans"/>
          <w:shd w:val="clear" w:color="auto" w:fill="FFFFFF"/>
        </w:rPr>
        <w:t>spółdzielcze własnościowe prawo do lokalu</w:t>
      </w:r>
    </w:p>
    <w:p w14:paraId="11BD0B57" w14:textId="76A0EB23" w:rsidR="00093978" w:rsidRDefault="00093978" w:rsidP="00093978">
      <w:pPr>
        <w:pStyle w:val="Akapitzlist"/>
        <w:numPr>
          <w:ilvl w:val="0"/>
          <w:numId w:val="4"/>
        </w:numPr>
        <w:rPr>
          <w:rFonts w:ascii="Montserrat" w:hAnsi="Montserrat" w:cs="Open Sans"/>
          <w:shd w:val="clear" w:color="auto" w:fill="FFFFFF"/>
        </w:rPr>
      </w:pPr>
      <w:r>
        <w:rPr>
          <w:rFonts w:ascii="Montserrat" w:hAnsi="Montserrat" w:cs="Open Sans"/>
          <w:shd w:val="clear" w:color="auto" w:fill="FFFFFF"/>
        </w:rPr>
        <w:t>mała wspólnota mieszkaniowa (od 3 do 7 lokali)</w:t>
      </w:r>
    </w:p>
    <w:p w14:paraId="6C2CBA14" w14:textId="602516FF" w:rsidR="00093978" w:rsidRDefault="00093978" w:rsidP="00093978">
      <w:pPr>
        <w:pStyle w:val="Akapitzlist"/>
        <w:numPr>
          <w:ilvl w:val="0"/>
          <w:numId w:val="4"/>
        </w:numPr>
        <w:rPr>
          <w:rFonts w:ascii="Montserrat" w:hAnsi="Montserrat" w:cs="Open Sans"/>
          <w:shd w:val="clear" w:color="auto" w:fill="FFFFFF"/>
        </w:rPr>
      </w:pPr>
      <w:r>
        <w:rPr>
          <w:rFonts w:ascii="Montserrat" w:hAnsi="Montserrat" w:cs="Open Sans"/>
          <w:shd w:val="clear" w:color="auto" w:fill="FFFFFF"/>
        </w:rPr>
        <w:t>najemca lokalu mieszkalnego z zasobu gminnego</w:t>
      </w:r>
    </w:p>
    <w:p w14:paraId="1EB3CC01" w14:textId="7FC4BE62" w:rsidR="00093978" w:rsidRPr="00093978" w:rsidRDefault="00093978" w:rsidP="00093978">
      <w:pPr>
        <w:rPr>
          <w:rFonts w:ascii="Montserrat" w:hAnsi="Montserrat" w:cs="Open Sans"/>
          <w:shd w:val="clear" w:color="auto" w:fill="FFFFFF"/>
        </w:rPr>
      </w:pPr>
      <w:r w:rsidRPr="00093978">
        <w:rPr>
          <w:rFonts w:ascii="Montserrat" w:hAnsi="Montserrat" w:cs="Open Sans"/>
          <w:shd w:val="clear" w:color="auto" w:fill="FFFFFF"/>
        </w:rPr>
        <w:t xml:space="preserve"> </w:t>
      </w:r>
      <w:r w:rsidRPr="00093978">
        <w:rPr>
          <w:rFonts w:ascii="Montserrat" w:hAnsi="Montserrat" w:cs="Open Sans"/>
          <w:shd w:val="clear" w:color="auto" w:fill="FFFFFF"/>
        </w:rPr>
        <w:tab/>
      </w:r>
    </w:p>
    <w:p w14:paraId="0C6C420E" w14:textId="77777777" w:rsidR="00093978" w:rsidRDefault="00093978" w:rsidP="00093978">
      <w:pPr>
        <w:jc w:val="center"/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</w:pPr>
    </w:p>
    <w:p w14:paraId="18A80F39" w14:textId="30E3A3FC" w:rsidR="00093978" w:rsidRPr="00093978" w:rsidRDefault="00093978" w:rsidP="00093978">
      <w:pPr>
        <w:jc w:val="center"/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  <w:sectPr w:rsidR="00093978" w:rsidRPr="00093978" w:rsidSect="0009397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B456DDA" w14:textId="77777777" w:rsidR="00093978" w:rsidRDefault="00093978" w:rsidP="00C01D45">
      <w:pPr>
        <w:jc w:val="center"/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</w:pPr>
    </w:p>
    <w:p w14:paraId="2748F3DC" w14:textId="77777777" w:rsidR="00093978" w:rsidRDefault="00093978" w:rsidP="00C01D45">
      <w:pPr>
        <w:jc w:val="center"/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</w:pPr>
    </w:p>
    <w:p w14:paraId="2BE761FE" w14:textId="77777777" w:rsidR="00093978" w:rsidRDefault="00093978" w:rsidP="00C01D45">
      <w:pPr>
        <w:jc w:val="center"/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</w:pPr>
    </w:p>
    <w:p w14:paraId="776B05B0" w14:textId="087DF900" w:rsidR="00C01D45" w:rsidRPr="00C01D45" w:rsidRDefault="00C01D45" w:rsidP="00C01D45">
      <w:pPr>
        <w:jc w:val="center"/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</w:pPr>
      <w:r w:rsidRPr="00C01D45"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  <w:lastRenderedPageBreak/>
        <w:t>Zakres planowanego przedsięwzięcia</w:t>
      </w:r>
      <w:r w:rsidR="00125C2B"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  <w:t xml:space="preserve"> dla osób fizycznych</w:t>
      </w:r>
      <w:r w:rsidRPr="00C01D45"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  <w:t>:</w:t>
      </w:r>
    </w:p>
    <w:p w14:paraId="63D788E4" w14:textId="35D2618F" w:rsidR="00C01D45" w:rsidRDefault="00C01D45" w:rsidP="0036657B">
      <w:pPr>
        <w:jc w:val="both"/>
        <w:rPr>
          <w:rFonts w:ascii="Montserrat" w:hAnsi="Montserrat" w:cs="Open Sans"/>
          <w:color w:val="151515"/>
          <w:shd w:val="clear" w:color="auto" w:fill="FFFFFF"/>
        </w:rPr>
      </w:pPr>
      <w:r>
        <w:rPr>
          <w:rFonts w:ascii="Montserrat" w:hAnsi="Montserrat" w:cs="Open Sans"/>
          <w:color w:val="151515"/>
          <w:shd w:val="clear" w:color="auto" w:fill="FFFFFF"/>
        </w:rPr>
        <w:t xml:space="preserve">Rodzaj planowanego do zainstalowania nowego źródła ciepła i/lub usprawnienia energetycznego </w:t>
      </w:r>
      <w:r w:rsidRPr="00C01D45">
        <w:rPr>
          <w:rFonts w:ascii="Montserrat" w:hAnsi="Montserrat" w:cs="Open Sans"/>
          <w:i/>
          <w:iCs/>
          <w:color w:val="151515"/>
          <w:shd w:val="clear" w:color="auto" w:fill="FFFFFF"/>
        </w:rPr>
        <w:t>( proszę zaznaczyć x)</w:t>
      </w:r>
      <w:r>
        <w:rPr>
          <w:rFonts w:ascii="Montserrat" w:hAnsi="Montserrat" w:cs="Open Sans"/>
          <w:color w:val="151515"/>
          <w:shd w:val="clear" w:color="auto" w:fill="FFFFFF"/>
        </w:rPr>
        <w:t xml:space="preserve"> </w:t>
      </w:r>
    </w:p>
    <w:p w14:paraId="619BC592" w14:textId="77777777" w:rsidR="008745CD" w:rsidRDefault="008745CD" w:rsidP="008745CD">
      <w:pPr>
        <w:spacing w:after="0"/>
        <w:rPr>
          <w:rFonts w:ascii="Montserrat" w:hAnsi="Montserrat" w:cstheme="minorHAnsi"/>
        </w:rPr>
      </w:pPr>
    </w:p>
    <w:p w14:paraId="7214C09D" w14:textId="4EF77A1E" w:rsidR="008745CD" w:rsidRPr="008745CD" w:rsidRDefault="008745CD" w:rsidP="008745CD">
      <w:pPr>
        <w:spacing w:after="0"/>
        <w:rPr>
          <w:rFonts w:ascii="Montserrat" w:hAnsi="Montserrat" w:cstheme="minorHAnsi"/>
          <w:b/>
        </w:rPr>
      </w:pPr>
      <w:r w:rsidRPr="008745CD">
        <w:rPr>
          <w:rFonts w:ascii="Montserrat" w:hAnsi="Montserrat" w:cstheme="minorHAnsi"/>
          <w:b/>
          <w:bCs/>
        </w:rPr>
        <w:t>Demontaż wszystkich nieefektywnych źródeł ciepła na paliwa stałe służących do ogrzewania lokalu mieszkalnego oraz zakup i montaż</w:t>
      </w:r>
      <w:r>
        <w:rPr>
          <w:rFonts w:ascii="Montserrat" w:hAnsi="Montserrat" w:cstheme="minorHAnsi"/>
          <w:b/>
          <w:bCs/>
        </w:rPr>
        <w:t xml:space="preserve"> urządzenia</w:t>
      </w:r>
      <w:r w:rsidRPr="008745CD">
        <w:rPr>
          <w:rFonts w:ascii="Montserrat" w:hAnsi="Montserrat" w:cstheme="minorHAnsi"/>
          <w:b/>
          <w:bCs/>
        </w:rPr>
        <w:t>:</w:t>
      </w:r>
      <w:r w:rsidRPr="008745CD">
        <w:rPr>
          <w:rFonts w:ascii="Montserrat" w:hAnsi="Montserrat" w:cstheme="minorHAnsi"/>
          <w:b/>
        </w:rPr>
        <w:t xml:space="preserve"> </w:t>
      </w:r>
    </w:p>
    <w:p w14:paraId="38C0D964" w14:textId="77777777" w:rsidR="008745CD" w:rsidRPr="008745CD" w:rsidRDefault="008745CD" w:rsidP="008745CD">
      <w:pPr>
        <w:spacing w:after="0"/>
        <w:rPr>
          <w:rFonts w:ascii="Montserrat" w:hAnsi="Montserrat" w:cstheme="minorHAnsi"/>
          <w:b/>
        </w:rPr>
      </w:pPr>
    </w:p>
    <w:p w14:paraId="7C4D270F" w14:textId="21118497" w:rsidR="00C01D45" w:rsidRDefault="00C01D45" w:rsidP="00C01D45">
      <w:pPr>
        <w:pStyle w:val="Akapitzlist"/>
        <w:numPr>
          <w:ilvl w:val="0"/>
          <w:numId w:val="1"/>
        </w:numPr>
        <w:jc w:val="both"/>
        <w:rPr>
          <w:rFonts w:ascii="Montserrat" w:hAnsi="Montserrat" w:cs="Open Sans"/>
          <w:color w:val="151515"/>
          <w:shd w:val="clear" w:color="auto" w:fill="FFFFFF"/>
        </w:rPr>
      </w:pPr>
      <w:r w:rsidRPr="00C01D45">
        <w:rPr>
          <w:rFonts w:ascii="Montserrat" w:hAnsi="Montserrat" w:cs="Open Sans"/>
          <w:color w:val="151515"/>
          <w:shd w:val="clear" w:color="auto" w:fill="FFFFFF"/>
        </w:rPr>
        <w:t xml:space="preserve">Pompa ciepła typu powietrze/ woda </w:t>
      </w:r>
    </w:p>
    <w:p w14:paraId="03D60603" w14:textId="35EC1E98" w:rsidR="00C01D45" w:rsidRDefault="00C01D45" w:rsidP="00C01D45">
      <w:pPr>
        <w:pStyle w:val="Akapitzlist"/>
        <w:numPr>
          <w:ilvl w:val="0"/>
          <w:numId w:val="1"/>
        </w:numPr>
        <w:jc w:val="both"/>
        <w:rPr>
          <w:rFonts w:ascii="Montserrat" w:hAnsi="Montserrat" w:cs="Open Sans"/>
          <w:color w:val="151515"/>
          <w:shd w:val="clear" w:color="auto" w:fill="FFFFFF"/>
        </w:rPr>
      </w:pPr>
      <w:r>
        <w:rPr>
          <w:rFonts w:ascii="Montserrat" w:hAnsi="Montserrat" w:cs="Open Sans"/>
          <w:color w:val="151515"/>
          <w:shd w:val="clear" w:color="auto" w:fill="FFFFFF"/>
        </w:rPr>
        <w:t>Pompa ciepła typu powietrze/powietrze</w:t>
      </w:r>
    </w:p>
    <w:p w14:paraId="4908F7CC" w14:textId="3A2E1A87" w:rsidR="00C01D45" w:rsidRPr="00C01D45" w:rsidRDefault="00C01D45" w:rsidP="00C01D45">
      <w:pPr>
        <w:pStyle w:val="Akapitzlist"/>
        <w:numPr>
          <w:ilvl w:val="0"/>
          <w:numId w:val="1"/>
        </w:numPr>
        <w:jc w:val="both"/>
        <w:rPr>
          <w:rFonts w:ascii="Montserrat" w:hAnsi="Montserrat" w:cs="Open Sans"/>
          <w:color w:val="151515"/>
          <w:shd w:val="clear" w:color="auto" w:fill="FFFFFF"/>
        </w:rPr>
      </w:pPr>
      <w:r>
        <w:rPr>
          <w:rFonts w:ascii="Montserrat" w:hAnsi="Montserrat" w:cs="Open Sans"/>
          <w:color w:val="151515"/>
          <w:shd w:val="clear" w:color="auto" w:fill="FFFFFF"/>
        </w:rPr>
        <w:t>Kocioł na pellet drzewny o podwyższonym standardzie</w:t>
      </w:r>
    </w:p>
    <w:p w14:paraId="4910E33F" w14:textId="0D989521" w:rsidR="00C01D45" w:rsidRPr="00C01D45" w:rsidRDefault="00C01D45" w:rsidP="00C01D45">
      <w:pPr>
        <w:pStyle w:val="Akapitzlist"/>
        <w:numPr>
          <w:ilvl w:val="0"/>
          <w:numId w:val="1"/>
        </w:numPr>
        <w:jc w:val="both"/>
        <w:rPr>
          <w:rFonts w:ascii="Montserrat" w:hAnsi="Montserrat" w:cs="Open Sans"/>
          <w:color w:val="151515"/>
          <w:shd w:val="clear" w:color="auto" w:fill="FFFFFF"/>
        </w:rPr>
      </w:pPr>
      <w:r w:rsidRPr="00C01D45">
        <w:rPr>
          <w:rFonts w:ascii="Montserrat" w:hAnsi="Montserrat" w:cs="Open Sans"/>
          <w:color w:val="151515"/>
          <w:shd w:val="clear" w:color="auto" w:fill="FFFFFF"/>
        </w:rPr>
        <w:t xml:space="preserve">Kocioł gazowy kondensacyjny </w:t>
      </w:r>
    </w:p>
    <w:p w14:paraId="0DD36965" w14:textId="27D492D4" w:rsidR="00C01D45" w:rsidRDefault="00C01D45" w:rsidP="00C01D45">
      <w:pPr>
        <w:pStyle w:val="Akapitzlist"/>
        <w:numPr>
          <w:ilvl w:val="0"/>
          <w:numId w:val="1"/>
        </w:numPr>
        <w:jc w:val="both"/>
        <w:rPr>
          <w:rFonts w:ascii="Montserrat" w:hAnsi="Montserrat" w:cs="Open Sans"/>
          <w:color w:val="151515"/>
          <w:shd w:val="clear" w:color="auto" w:fill="FFFFFF"/>
        </w:rPr>
      </w:pPr>
      <w:r w:rsidRPr="00C01D45">
        <w:rPr>
          <w:rFonts w:ascii="Montserrat" w:hAnsi="Montserrat" w:cs="Open Sans"/>
          <w:color w:val="151515"/>
          <w:shd w:val="clear" w:color="auto" w:fill="FFFFFF"/>
        </w:rPr>
        <w:t xml:space="preserve">Ogrzewanie elektryczne </w:t>
      </w:r>
    </w:p>
    <w:p w14:paraId="26A73865" w14:textId="0E89AD04" w:rsidR="008745CD" w:rsidRDefault="008745CD" w:rsidP="00125C2B">
      <w:pPr>
        <w:spacing w:after="0"/>
        <w:rPr>
          <w:rFonts w:ascii="Montserrat" w:hAnsi="Montserrat" w:cstheme="minorHAnsi"/>
          <w:b/>
          <w:bCs/>
        </w:rPr>
      </w:pPr>
      <w:r w:rsidRPr="008745CD">
        <w:rPr>
          <w:rFonts w:ascii="Montserrat" w:hAnsi="Montserrat" w:cstheme="minorHAnsi"/>
          <w:b/>
          <w:bCs/>
        </w:rPr>
        <w:t xml:space="preserve">Dodatkowo można wykonać (tylko </w:t>
      </w:r>
      <w:r w:rsidR="00125C2B">
        <w:rPr>
          <w:rFonts w:ascii="Montserrat" w:hAnsi="Montserrat" w:cstheme="minorHAnsi"/>
          <w:b/>
          <w:bCs/>
        </w:rPr>
        <w:t xml:space="preserve">jeśli nastąpi </w:t>
      </w:r>
      <w:r w:rsidRPr="008745CD">
        <w:rPr>
          <w:rFonts w:ascii="Montserrat" w:hAnsi="Montserrat" w:cstheme="minorHAnsi"/>
          <w:b/>
          <w:bCs/>
        </w:rPr>
        <w:t>wymian</w:t>
      </w:r>
      <w:r w:rsidR="00125C2B">
        <w:rPr>
          <w:rFonts w:ascii="Montserrat" w:hAnsi="Montserrat" w:cstheme="minorHAnsi"/>
          <w:b/>
          <w:bCs/>
        </w:rPr>
        <w:t>a</w:t>
      </w:r>
      <w:r w:rsidRPr="008745CD">
        <w:rPr>
          <w:rFonts w:ascii="Montserrat" w:hAnsi="Montserrat" w:cstheme="minorHAnsi"/>
          <w:b/>
          <w:bCs/>
        </w:rPr>
        <w:t xml:space="preserve"> źródła ciepła,</w:t>
      </w:r>
      <w:r w:rsidRPr="008745CD">
        <w:rPr>
          <w:rFonts w:ascii="Montserrat" w:hAnsi="Montserrat"/>
          <w:b/>
          <w:bCs/>
        </w:rPr>
        <w:t xml:space="preserve"> </w:t>
      </w:r>
      <w:r w:rsidRPr="008745CD">
        <w:rPr>
          <w:rFonts w:ascii="Montserrat" w:hAnsi="Montserrat" w:cstheme="minorHAnsi"/>
          <w:b/>
          <w:bCs/>
        </w:rPr>
        <w:t>dopuszcza się wybór więcej niż jednego elementu z zakresu ):</w:t>
      </w:r>
    </w:p>
    <w:p w14:paraId="23BD9929" w14:textId="77777777" w:rsidR="00125C2B" w:rsidRPr="00125C2B" w:rsidRDefault="00125C2B" w:rsidP="00125C2B">
      <w:pPr>
        <w:spacing w:after="0"/>
        <w:rPr>
          <w:rFonts w:ascii="Montserrat" w:hAnsi="Montserrat" w:cstheme="minorHAnsi"/>
          <w:b/>
          <w:bCs/>
        </w:rPr>
      </w:pPr>
    </w:p>
    <w:p w14:paraId="6D112027" w14:textId="2BB664F9" w:rsidR="00C01D45" w:rsidRPr="00C01D45" w:rsidRDefault="00C01D45" w:rsidP="00C01D45">
      <w:pPr>
        <w:pStyle w:val="Akapitzlist"/>
        <w:numPr>
          <w:ilvl w:val="0"/>
          <w:numId w:val="1"/>
        </w:numPr>
        <w:jc w:val="both"/>
        <w:rPr>
          <w:rFonts w:ascii="Montserrat" w:hAnsi="Montserrat" w:cs="Open Sans"/>
          <w:i/>
          <w:iCs/>
          <w:color w:val="151515"/>
          <w:shd w:val="clear" w:color="auto" w:fill="FFFFFF"/>
        </w:rPr>
      </w:pPr>
      <w:r>
        <w:rPr>
          <w:rFonts w:ascii="Montserrat" w:hAnsi="Montserrat" w:cs="Open Sans"/>
          <w:color w:val="151515"/>
          <w:shd w:val="clear" w:color="auto" w:fill="FFFFFF"/>
        </w:rPr>
        <w:t>Instalacja centralnego ogrzewania oraz instalacja ciepłej wody użytkowej</w:t>
      </w:r>
    </w:p>
    <w:p w14:paraId="681CFD09" w14:textId="0F4C66EC" w:rsidR="00C01D45" w:rsidRPr="00C01D45" w:rsidRDefault="00C01D45" w:rsidP="00C01D45">
      <w:pPr>
        <w:pStyle w:val="Akapitzlist"/>
        <w:numPr>
          <w:ilvl w:val="0"/>
          <w:numId w:val="1"/>
        </w:numPr>
        <w:jc w:val="both"/>
        <w:rPr>
          <w:rFonts w:ascii="Montserrat" w:hAnsi="Montserrat" w:cs="Open Sans"/>
          <w:i/>
          <w:iCs/>
          <w:color w:val="151515"/>
          <w:shd w:val="clear" w:color="auto" w:fill="FFFFFF"/>
        </w:rPr>
      </w:pPr>
      <w:r>
        <w:rPr>
          <w:rFonts w:ascii="Montserrat" w:hAnsi="Montserrat" w:cs="Open Sans"/>
          <w:color w:val="151515"/>
          <w:shd w:val="clear" w:color="auto" w:fill="FFFFFF"/>
        </w:rPr>
        <w:t>Wentylacja mechaniczna z odzyskiem ciepła</w:t>
      </w:r>
    </w:p>
    <w:p w14:paraId="63D12660" w14:textId="011523A3" w:rsidR="00C01D45" w:rsidRDefault="00C01D45" w:rsidP="00C01D45">
      <w:pPr>
        <w:pStyle w:val="Akapitzlist"/>
        <w:numPr>
          <w:ilvl w:val="0"/>
          <w:numId w:val="1"/>
        </w:numPr>
        <w:jc w:val="both"/>
        <w:rPr>
          <w:rFonts w:ascii="Montserrat" w:hAnsi="Montserrat" w:cs="Open Sans"/>
          <w:i/>
          <w:iCs/>
          <w:color w:val="151515"/>
          <w:shd w:val="clear" w:color="auto" w:fill="FFFFFF"/>
        </w:rPr>
      </w:pPr>
      <w:r>
        <w:rPr>
          <w:rFonts w:ascii="Montserrat" w:hAnsi="Montserrat" w:cs="Open Sans"/>
          <w:color w:val="151515"/>
          <w:shd w:val="clear" w:color="auto" w:fill="FFFFFF"/>
        </w:rPr>
        <w:t xml:space="preserve">Wymiana stolarki okiennej </w:t>
      </w:r>
    </w:p>
    <w:p w14:paraId="30AC4322" w14:textId="2653849E" w:rsidR="00C01D45" w:rsidRPr="00125C2B" w:rsidRDefault="00C01D45" w:rsidP="00C01D45">
      <w:pPr>
        <w:pStyle w:val="Akapitzlist"/>
        <w:numPr>
          <w:ilvl w:val="0"/>
          <w:numId w:val="1"/>
        </w:numPr>
        <w:jc w:val="both"/>
        <w:rPr>
          <w:rFonts w:ascii="Montserrat" w:hAnsi="Montserrat" w:cs="Open Sans"/>
          <w:i/>
          <w:iCs/>
          <w:color w:val="151515"/>
          <w:shd w:val="clear" w:color="auto" w:fill="FFFFFF"/>
        </w:rPr>
      </w:pPr>
      <w:r w:rsidRPr="00C01D45">
        <w:rPr>
          <w:rFonts w:ascii="Montserrat" w:hAnsi="Montserrat" w:cs="Open Sans"/>
          <w:color w:val="151515"/>
          <w:shd w:val="clear" w:color="auto" w:fill="FFFFFF"/>
        </w:rPr>
        <w:t xml:space="preserve">Wymiana drzwi </w:t>
      </w:r>
      <w:r w:rsidR="00125C2B">
        <w:rPr>
          <w:rFonts w:ascii="Montserrat" w:hAnsi="Montserrat" w:cs="Open Sans"/>
          <w:color w:val="151515"/>
          <w:shd w:val="clear" w:color="auto" w:fill="FFFFFF"/>
        </w:rPr>
        <w:t>oddzielających lokal od przestrzeni nieogrzewanej</w:t>
      </w:r>
    </w:p>
    <w:p w14:paraId="63ABDFC3" w14:textId="77777777" w:rsidR="00125C2B" w:rsidRDefault="00125C2B" w:rsidP="00125C2B">
      <w:pPr>
        <w:jc w:val="both"/>
        <w:rPr>
          <w:rFonts w:ascii="Montserrat" w:hAnsi="Montserrat" w:cs="Open Sans"/>
          <w:i/>
          <w:iCs/>
          <w:color w:val="151515"/>
          <w:shd w:val="clear" w:color="auto" w:fill="FFFFFF"/>
        </w:rPr>
      </w:pPr>
    </w:p>
    <w:p w14:paraId="143E2679" w14:textId="77777777" w:rsidR="00125C2B" w:rsidRDefault="00125C2B" w:rsidP="00125C2B">
      <w:pPr>
        <w:jc w:val="center"/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</w:pPr>
    </w:p>
    <w:p w14:paraId="0409CA5F" w14:textId="45EF9BF0" w:rsidR="00125C2B" w:rsidRDefault="00125C2B" w:rsidP="00125C2B">
      <w:pPr>
        <w:jc w:val="center"/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</w:pPr>
      <w:r w:rsidRPr="00C01D45"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  <w:t>Zakres planowanego przedsięwzięcia</w:t>
      </w:r>
      <w:r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  <w:t xml:space="preserve"> dla małych wspólnot mieszkaniowych</w:t>
      </w:r>
    </w:p>
    <w:p w14:paraId="3D41771A" w14:textId="2F56B318" w:rsidR="00125C2B" w:rsidRPr="00125C2B" w:rsidRDefault="00125C2B" w:rsidP="00125C2B">
      <w:pPr>
        <w:jc w:val="center"/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</w:pPr>
      <w:r w:rsidRPr="00125C2B">
        <w:rPr>
          <w:rFonts w:ascii="Montserrat" w:hAnsi="Montserrat" w:cs="Open Sans"/>
          <w:b/>
          <w:bCs/>
          <w:i/>
          <w:iCs/>
          <w:color w:val="151515"/>
          <w:shd w:val="clear" w:color="auto" w:fill="FFFFFF"/>
        </w:rPr>
        <w:t>( od 3 do 7 lokali)</w:t>
      </w:r>
      <w:r w:rsidRPr="00125C2B">
        <w:rPr>
          <w:rFonts w:ascii="Montserrat" w:hAnsi="Montserrat" w:cs="Open Sans"/>
          <w:b/>
          <w:bCs/>
          <w:color w:val="151515"/>
          <w:u w:val="single"/>
          <w:shd w:val="clear" w:color="auto" w:fill="FFFFFF"/>
        </w:rPr>
        <w:t>:</w:t>
      </w:r>
    </w:p>
    <w:p w14:paraId="7CE522C5" w14:textId="020FD93C" w:rsidR="00C01D45" w:rsidRPr="00125C2B" w:rsidRDefault="00C01D45" w:rsidP="00125C2B">
      <w:pPr>
        <w:pStyle w:val="Akapitzlist"/>
        <w:numPr>
          <w:ilvl w:val="0"/>
          <w:numId w:val="7"/>
        </w:numPr>
        <w:jc w:val="both"/>
        <w:rPr>
          <w:rFonts w:ascii="Montserrat" w:hAnsi="Montserrat" w:cs="Open Sans"/>
          <w:i/>
          <w:iCs/>
          <w:color w:val="151515"/>
          <w:shd w:val="clear" w:color="auto" w:fill="FFFFFF"/>
        </w:rPr>
      </w:pPr>
      <w:r w:rsidRPr="00125C2B">
        <w:rPr>
          <w:rFonts w:ascii="Montserrat" w:hAnsi="Montserrat" w:cs="Open Sans"/>
          <w:color w:val="151515"/>
          <w:shd w:val="clear" w:color="auto" w:fill="FFFFFF"/>
        </w:rPr>
        <w:t>Wymiana nieefektywnego źródła ciepła na paliwo stałe, ocieplenie przegród budowlanych, montaż instalacji fotowoltaicznej</w:t>
      </w:r>
      <w:r w:rsidRPr="00125C2B">
        <w:rPr>
          <w:rFonts w:ascii="Montserrat" w:hAnsi="Montserrat" w:cs="Open Sans"/>
          <w:i/>
          <w:iCs/>
          <w:color w:val="151515"/>
          <w:shd w:val="clear" w:color="auto" w:fill="FFFFFF"/>
        </w:rPr>
        <w:t xml:space="preserve"> </w:t>
      </w:r>
    </w:p>
    <w:p w14:paraId="231A279C" w14:textId="0EE8A69A" w:rsidR="00C01D45" w:rsidRDefault="00C01D45" w:rsidP="00125C2B">
      <w:pPr>
        <w:pStyle w:val="Akapitzlist"/>
        <w:numPr>
          <w:ilvl w:val="0"/>
          <w:numId w:val="7"/>
        </w:numPr>
        <w:jc w:val="both"/>
        <w:rPr>
          <w:rFonts w:ascii="Montserrat" w:hAnsi="Montserrat" w:cs="Open Sans"/>
          <w:color w:val="151515"/>
          <w:shd w:val="clear" w:color="auto" w:fill="FFFFFF"/>
        </w:rPr>
      </w:pPr>
      <w:r w:rsidRPr="00125C2B">
        <w:rPr>
          <w:rFonts w:ascii="Montserrat" w:hAnsi="Montserrat" w:cs="Open Sans"/>
          <w:color w:val="151515"/>
          <w:shd w:val="clear" w:color="auto" w:fill="FFFFFF"/>
        </w:rPr>
        <w:t xml:space="preserve">Termomodernizacja budynku, montaż </w:t>
      </w:r>
      <w:r w:rsidR="00125C2B" w:rsidRPr="00125C2B">
        <w:rPr>
          <w:rFonts w:ascii="Montserrat" w:hAnsi="Montserrat" w:cs="Open Sans"/>
          <w:color w:val="151515"/>
          <w:shd w:val="clear" w:color="auto" w:fill="FFFFFF"/>
        </w:rPr>
        <w:t>instalacji</w:t>
      </w:r>
      <w:r w:rsidRPr="00125C2B">
        <w:rPr>
          <w:rFonts w:ascii="Montserrat" w:hAnsi="Montserrat" w:cs="Open Sans"/>
          <w:color w:val="151515"/>
          <w:shd w:val="clear" w:color="auto" w:fill="FFFFFF"/>
        </w:rPr>
        <w:t xml:space="preserve"> fotowoltaicznej</w:t>
      </w:r>
    </w:p>
    <w:p w14:paraId="487EDCF6" w14:textId="77777777" w:rsidR="00125C2B" w:rsidRPr="00125C2B" w:rsidRDefault="00125C2B" w:rsidP="00125C2B">
      <w:pPr>
        <w:pStyle w:val="Akapitzlist"/>
        <w:jc w:val="both"/>
        <w:rPr>
          <w:rFonts w:ascii="Montserrat" w:hAnsi="Montserrat" w:cs="Open Sans"/>
          <w:color w:val="151515"/>
          <w:shd w:val="clear" w:color="auto" w:fill="FFFFFF"/>
        </w:rPr>
      </w:pPr>
    </w:p>
    <w:p w14:paraId="68DA15A2" w14:textId="77777777" w:rsidR="00093978" w:rsidRDefault="00093978" w:rsidP="00093978">
      <w:pPr>
        <w:jc w:val="center"/>
        <w:rPr>
          <w:rFonts w:ascii="Montserrat" w:hAnsi="Montserrat"/>
        </w:rPr>
      </w:pPr>
      <w:r w:rsidRPr="00093978">
        <w:rPr>
          <w:rFonts w:ascii="Montserrat" w:hAnsi="Montserrat"/>
          <w:b/>
          <w:bCs/>
          <w:u w:val="single"/>
        </w:rPr>
        <w:t>Dane dotyczące dochodu</w:t>
      </w:r>
      <w:r w:rsidRPr="00093978">
        <w:rPr>
          <w:rFonts w:ascii="Montserrat" w:hAnsi="Montserrat"/>
          <w:b/>
          <w:bCs/>
        </w:rPr>
        <w:t xml:space="preserve"> :</w:t>
      </w:r>
    </w:p>
    <w:p w14:paraId="13BC22BD" w14:textId="59D8AFB8" w:rsidR="00EC5631" w:rsidRDefault="00093978" w:rsidP="00093978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(nie dotyczy małych wspólnot mieszkaniowych )</w:t>
      </w:r>
    </w:p>
    <w:p w14:paraId="0F54EEDA" w14:textId="18F85039" w:rsidR="00352A3B" w:rsidRDefault="00352A3B" w:rsidP="00352A3B">
      <w:pPr>
        <w:rPr>
          <w:rFonts w:ascii="Montserrat" w:hAnsi="Montserrat"/>
        </w:rPr>
      </w:pPr>
      <w:r w:rsidRPr="00352A3B">
        <w:rPr>
          <w:rFonts w:ascii="Montserrat" w:hAnsi="Montserrat"/>
          <w:b/>
          <w:bCs/>
        </w:rPr>
        <w:t>PODSTAWOWY POZIOM DOFINANSOWANIA</w:t>
      </w:r>
      <w:r w:rsidRPr="002316DC">
        <w:rPr>
          <w:rFonts w:ascii="Montserrat" w:hAnsi="Montserrat"/>
          <w:b/>
          <w:bCs/>
        </w:rPr>
        <w:t xml:space="preserve"> :</w:t>
      </w:r>
      <w:r>
        <w:rPr>
          <w:rFonts w:ascii="Montserrat" w:hAnsi="Montserrat"/>
        </w:rPr>
        <w:t xml:space="preserve"> </w:t>
      </w:r>
      <w:r w:rsidR="002316DC">
        <w:rPr>
          <w:rFonts w:ascii="Montserrat" w:hAnsi="Montserrat"/>
        </w:rPr>
        <w:t>do 30 % faktycznie poniesionych kosztów kwalifikowanych przedsięwzięcia realizowanego przez beneficjenta końcowego, nie więcej niż 16.500 zł na jeden lokal mieszkalny.</w:t>
      </w:r>
    </w:p>
    <w:p w14:paraId="7FEAB23D" w14:textId="6FF739DC" w:rsidR="00093978" w:rsidRPr="00125C2B" w:rsidRDefault="00093978" w:rsidP="00125C2B">
      <w:pPr>
        <w:pStyle w:val="Akapitzlist"/>
        <w:numPr>
          <w:ilvl w:val="0"/>
          <w:numId w:val="8"/>
        </w:numPr>
        <w:rPr>
          <w:rFonts w:ascii="Montserrat" w:hAnsi="Montserrat"/>
        </w:rPr>
      </w:pPr>
      <w:r w:rsidRPr="00125C2B">
        <w:rPr>
          <w:rFonts w:ascii="Montserrat" w:hAnsi="Montserrat"/>
        </w:rPr>
        <w:t xml:space="preserve">Czy Pana/ Pani </w:t>
      </w:r>
      <w:r w:rsidRPr="00125C2B">
        <w:rPr>
          <w:rFonts w:ascii="Montserrat" w:hAnsi="Montserrat"/>
          <w:b/>
          <w:bCs/>
        </w:rPr>
        <w:t>dochód roczny</w:t>
      </w:r>
      <w:r w:rsidRPr="00125C2B">
        <w:rPr>
          <w:rFonts w:ascii="Montserrat" w:hAnsi="Montserrat"/>
        </w:rPr>
        <w:t xml:space="preserve"> przekracza kwotę </w:t>
      </w:r>
      <w:r w:rsidRPr="00125C2B">
        <w:rPr>
          <w:rFonts w:ascii="Montserrat" w:hAnsi="Montserrat"/>
          <w:b/>
          <w:bCs/>
        </w:rPr>
        <w:t>135. 000,00 zł</w:t>
      </w:r>
      <w:r w:rsidRPr="00125C2B">
        <w:rPr>
          <w:rFonts w:ascii="Montserrat" w:hAnsi="Montserrat"/>
        </w:rPr>
        <w:t xml:space="preserve"> ( podstawa obliczenia podatku)?</w:t>
      </w:r>
    </w:p>
    <w:p w14:paraId="587A6254" w14:textId="77777777" w:rsidR="00093978" w:rsidRDefault="00093978" w:rsidP="00093978">
      <w:pPr>
        <w:pStyle w:val="Akapitzlist"/>
        <w:numPr>
          <w:ilvl w:val="0"/>
          <w:numId w:val="5"/>
        </w:numPr>
        <w:jc w:val="center"/>
        <w:rPr>
          <w:rFonts w:ascii="Montserrat" w:hAnsi="Montserrat"/>
        </w:rPr>
        <w:sectPr w:rsidR="00093978" w:rsidSect="000939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FD8857" w14:textId="77777777" w:rsidR="00093978" w:rsidRPr="00093978" w:rsidRDefault="00093978" w:rsidP="00093978">
      <w:pPr>
        <w:pStyle w:val="Akapitzlist"/>
        <w:numPr>
          <w:ilvl w:val="0"/>
          <w:numId w:val="5"/>
        </w:numPr>
        <w:jc w:val="center"/>
        <w:rPr>
          <w:rFonts w:ascii="Montserrat" w:hAnsi="Montserrat" w:cs="Open Sans"/>
          <w:color w:val="151515"/>
          <w:shd w:val="clear" w:color="auto" w:fill="FFFFFF"/>
        </w:rPr>
      </w:pPr>
      <w:r w:rsidRPr="00093978">
        <w:rPr>
          <w:rFonts w:ascii="Montserrat" w:hAnsi="Montserrat"/>
        </w:rPr>
        <w:t>TAK</w:t>
      </w:r>
      <w:r>
        <w:rPr>
          <w:rFonts w:ascii="Montserrat" w:hAnsi="Montserrat"/>
        </w:rPr>
        <w:tab/>
        <w:t xml:space="preserve">  </w:t>
      </w:r>
    </w:p>
    <w:p w14:paraId="6A1B21CE" w14:textId="0A370053" w:rsidR="00093978" w:rsidRPr="008745CD" w:rsidRDefault="00093978" w:rsidP="008745CD">
      <w:pPr>
        <w:pStyle w:val="Akapitzlist"/>
        <w:numPr>
          <w:ilvl w:val="0"/>
          <w:numId w:val="5"/>
        </w:numPr>
        <w:jc w:val="center"/>
        <w:rPr>
          <w:rFonts w:ascii="Montserrat" w:hAnsi="Montserrat" w:cs="Open Sans"/>
          <w:color w:val="151515"/>
          <w:shd w:val="clear" w:color="auto" w:fill="FFFFFF"/>
        </w:rPr>
        <w:sectPr w:rsidR="00093978" w:rsidRPr="008745CD" w:rsidSect="0009397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Montserrat" w:hAnsi="Montserrat"/>
        </w:rPr>
        <w:t xml:space="preserve"> </w:t>
      </w:r>
      <w:r w:rsidRPr="00093978">
        <w:rPr>
          <w:rFonts w:ascii="Montserrat" w:hAnsi="Montserrat"/>
        </w:rPr>
        <w:t xml:space="preserve"> NIE </w:t>
      </w:r>
    </w:p>
    <w:p w14:paraId="1057FC73" w14:textId="77777777" w:rsidR="00EC5631" w:rsidRPr="00125C2B" w:rsidRDefault="00EC5631" w:rsidP="00EC5631">
      <w:pPr>
        <w:jc w:val="both"/>
        <w:rPr>
          <w:rFonts w:ascii="Tahoma" w:hAnsi="Tahoma" w:cs="Tahoma"/>
          <w:color w:val="151515"/>
          <w:shd w:val="clear" w:color="auto" w:fill="FFFFFF"/>
        </w:rPr>
      </w:pPr>
    </w:p>
    <w:p w14:paraId="6A247C9F" w14:textId="658DB436" w:rsidR="00125C2B" w:rsidRPr="00125C2B" w:rsidRDefault="00125C2B" w:rsidP="00125C2B">
      <w:pPr>
        <w:rPr>
          <w:rFonts w:ascii="Montserrat" w:hAnsi="Montserrat" w:cs="Tahoma"/>
        </w:rPr>
        <w:sectPr w:rsidR="00125C2B" w:rsidRPr="00125C2B" w:rsidSect="000939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25C2B">
        <w:rPr>
          <w:rFonts w:ascii="Montserrat" w:eastAsia="Times New Roman" w:hAnsi="Montserrat" w:cs="Tahoma"/>
          <w:lang w:eastAsia="pl-PL"/>
        </w:rPr>
        <w:t>Brany jest pod uwagę tylko dochód, osoby składającej ankietę, a nie w przeliczeniu na członka gospodarstwa domoweg</w:t>
      </w:r>
      <w:r w:rsidR="002316DC">
        <w:rPr>
          <w:rFonts w:ascii="Montserrat" w:eastAsia="Times New Roman" w:hAnsi="Montserrat" w:cs="Tahoma"/>
          <w:lang w:eastAsia="pl-PL"/>
        </w:rPr>
        <w:t>o</w:t>
      </w:r>
      <w:r w:rsidR="003A0E7D">
        <w:rPr>
          <w:rFonts w:ascii="Montserrat" w:eastAsia="Times New Roman" w:hAnsi="Montserrat" w:cs="Tahoma"/>
          <w:lang w:eastAsia="pl-PL"/>
        </w:rPr>
        <w:t>.</w:t>
      </w:r>
    </w:p>
    <w:p w14:paraId="674A9128" w14:textId="77777777" w:rsidR="008745CD" w:rsidRDefault="008745CD" w:rsidP="00EC5631">
      <w:pPr>
        <w:jc w:val="both"/>
        <w:sectPr w:rsidR="008745CD" w:rsidSect="008745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AC79C4" w14:textId="77777777" w:rsidR="002316DC" w:rsidRDefault="002316DC" w:rsidP="002316DC">
      <w:pPr>
        <w:jc w:val="both"/>
        <w:rPr>
          <w:rFonts w:ascii="Montserrat" w:hAnsi="Montserrat"/>
        </w:rPr>
      </w:pPr>
    </w:p>
    <w:p w14:paraId="0148154E" w14:textId="4565F274" w:rsidR="002316DC" w:rsidRPr="002316DC" w:rsidRDefault="002316DC" w:rsidP="002316DC">
      <w:pPr>
        <w:jc w:val="both"/>
        <w:rPr>
          <w:rFonts w:ascii="Montserrat" w:hAnsi="Montserrat"/>
        </w:rPr>
      </w:pPr>
      <w:r w:rsidRPr="002316DC">
        <w:rPr>
          <w:rFonts w:ascii="Montserrat" w:hAnsi="Montserrat"/>
          <w:b/>
          <w:bCs/>
        </w:rPr>
        <w:t>PODWYŻSZONY POZIOM DOFINANSOWANIA:</w:t>
      </w:r>
      <w:r>
        <w:rPr>
          <w:rFonts w:ascii="Montserrat" w:hAnsi="Montserrat"/>
          <w:b/>
          <w:bCs/>
        </w:rPr>
        <w:t xml:space="preserve"> </w:t>
      </w:r>
      <w:r w:rsidRPr="002316DC">
        <w:rPr>
          <w:rFonts w:ascii="Montserrat" w:hAnsi="Montserrat"/>
        </w:rPr>
        <w:t>do 60% faktycznie poniesionych kosztów kwalifikowanych przedsięwzięcia realizowanego przez beneficjenta końcowego, nie więcej niż 27.500zł na jeden lokal mieszkalny.</w:t>
      </w:r>
    </w:p>
    <w:p w14:paraId="0547977D" w14:textId="69E09122" w:rsidR="008745CD" w:rsidRDefault="00DF2857" w:rsidP="002316DC">
      <w:pPr>
        <w:pStyle w:val="Akapitzlist"/>
        <w:numPr>
          <w:ilvl w:val="0"/>
          <w:numId w:val="8"/>
        </w:numPr>
        <w:jc w:val="both"/>
        <w:rPr>
          <w:rFonts w:ascii="Montserrat" w:hAnsi="Montserrat"/>
          <w:b/>
          <w:bCs/>
          <w:u w:val="single"/>
        </w:rPr>
      </w:pPr>
      <w:r w:rsidRPr="002316DC">
        <w:rPr>
          <w:rFonts w:ascii="Montserrat" w:hAnsi="Montserrat"/>
        </w:rPr>
        <w:t>Czy przecię</w:t>
      </w:r>
      <w:r w:rsidR="00352A3B" w:rsidRPr="002316DC">
        <w:rPr>
          <w:rFonts w:ascii="Montserrat" w:hAnsi="Montserrat"/>
        </w:rPr>
        <w:t>t</w:t>
      </w:r>
      <w:r w:rsidR="00E9766A">
        <w:rPr>
          <w:rFonts w:ascii="Montserrat" w:hAnsi="Montserrat"/>
        </w:rPr>
        <w:t>n</w:t>
      </w:r>
      <w:r w:rsidR="00352A3B" w:rsidRPr="002316DC">
        <w:rPr>
          <w:rFonts w:ascii="Montserrat" w:hAnsi="Montserrat"/>
        </w:rPr>
        <w:t xml:space="preserve">y dochód na jednego członka gospodarstwa domowego wskazany w zaświadczeniu wydanym przez </w:t>
      </w:r>
      <w:r w:rsidR="00034D16">
        <w:rPr>
          <w:rFonts w:ascii="Montserrat" w:hAnsi="Montserrat"/>
        </w:rPr>
        <w:t>G.O.P.S.</w:t>
      </w:r>
      <w:r w:rsidR="00352A3B" w:rsidRPr="002316DC">
        <w:rPr>
          <w:rFonts w:ascii="Montserrat" w:hAnsi="Montserrat"/>
        </w:rPr>
        <w:t xml:space="preserve"> </w:t>
      </w:r>
      <w:r w:rsidR="00352A3B" w:rsidRPr="002316DC">
        <w:rPr>
          <w:rFonts w:ascii="Montserrat" w:hAnsi="Montserrat"/>
          <w:b/>
          <w:bCs/>
          <w:u w:val="single"/>
        </w:rPr>
        <w:t>nie przekracza kwoty:</w:t>
      </w:r>
    </w:p>
    <w:p w14:paraId="22993556" w14:textId="77777777" w:rsidR="002316DC" w:rsidRPr="002316DC" w:rsidRDefault="002316DC" w:rsidP="002316DC">
      <w:pPr>
        <w:pStyle w:val="Akapitzlist"/>
        <w:jc w:val="both"/>
        <w:rPr>
          <w:rFonts w:ascii="Montserrat" w:hAnsi="Montserrat"/>
          <w:b/>
          <w:bCs/>
          <w:u w:val="single"/>
        </w:rPr>
      </w:pPr>
    </w:p>
    <w:p w14:paraId="05A01965" w14:textId="58893066" w:rsidR="00352A3B" w:rsidRPr="00352A3B" w:rsidRDefault="00352A3B" w:rsidP="00EF29E5">
      <w:pPr>
        <w:pStyle w:val="Akapitzlist"/>
        <w:numPr>
          <w:ilvl w:val="0"/>
          <w:numId w:val="12"/>
        </w:numPr>
        <w:jc w:val="both"/>
        <w:rPr>
          <w:rFonts w:ascii="Montserrat" w:hAnsi="Montserrat"/>
        </w:rPr>
      </w:pPr>
      <w:r w:rsidRPr="002316DC">
        <w:rPr>
          <w:rFonts w:ascii="Montserrat" w:hAnsi="Montserrat"/>
          <w:b/>
          <w:bCs/>
        </w:rPr>
        <w:t>1 894 zł</w:t>
      </w:r>
      <w:r w:rsidRPr="00352A3B">
        <w:rPr>
          <w:rFonts w:ascii="Montserrat" w:hAnsi="Montserrat"/>
        </w:rPr>
        <w:t xml:space="preserve"> w gospodarstwie wieloosobowym</w:t>
      </w:r>
      <w:r>
        <w:rPr>
          <w:rFonts w:ascii="Montserrat" w:hAnsi="Montserrat"/>
        </w:rPr>
        <w:t xml:space="preserve"> bądź</w:t>
      </w:r>
    </w:p>
    <w:p w14:paraId="6E4F3BFB" w14:textId="264EF33F" w:rsidR="00352A3B" w:rsidRDefault="00352A3B" w:rsidP="00EF29E5">
      <w:pPr>
        <w:pStyle w:val="Akapitzlist"/>
        <w:numPr>
          <w:ilvl w:val="0"/>
          <w:numId w:val="12"/>
        </w:numPr>
        <w:jc w:val="both"/>
        <w:rPr>
          <w:rFonts w:ascii="Montserrat" w:hAnsi="Montserrat"/>
        </w:rPr>
      </w:pPr>
      <w:r w:rsidRPr="002316DC">
        <w:rPr>
          <w:rFonts w:ascii="Montserrat" w:hAnsi="Montserrat"/>
          <w:b/>
          <w:bCs/>
        </w:rPr>
        <w:t>2</w:t>
      </w:r>
      <w:r w:rsidR="002316DC" w:rsidRPr="002316DC">
        <w:rPr>
          <w:rFonts w:ascii="Montserrat" w:hAnsi="Montserrat"/>
          <w:b/>
          <w:bCs/>
        </w:rPr>
        <w:t xml:space="preserve"> </w:t>
      </w:r>
      <w:r w:rsidRPr="002316DC">
        <w:rPr>
          <w:rFonts w:ascii="Montserrat" w:hAnsi="Montserrat"/>
          <w:b/>
          <w:bCs/>
        </w:rPr>
        <w:t>651 zł</w:t>
      </w:r>
      <w:r w:rsidRPr="00352A3B">
        <w:rPr>
          <w:rFonts w:ascii="Montserrat" w:hAnsi="Montserrat"/>
        </w:rPr>
        <w:t xml:space="preserve"> w gospodarstwie jednoosobowym</w:t>
      </w:r>
    </w:p>
    <w:p w14:paraId="411264E7" w14:textId="77777777" w:rsidR="00352A3B" w:rsidRDefault="00352A3B" w:rsidP="00352A3B">
      <w:pPr>
        <w:pStyle w:val="Akapitzlist"/>
        <w:jc w:val="both"/>
        <w:rPr>
          <w:rFonts w:ascii="Montserrat" w:hAnsi="Montserrat"/>
        </w:rPr>
      </w:pPr>
    </w:p>
    <w:p w14:paraId="75771528" w14:textId="77777777" w:rsidR="00352A3B" w:rsidRDefault="00352A3B" w:rsidP="00EF29E5">
      <w:pPr>
        <w:pStyle w:val="Akapitzlist"/>
        <w:numPr>
          <w:ilvl w:val="0"/>
          <w:numId w:val="12"/>
        </w:numPr>
        <w:jc w:val="both"/>
        <w:rPr>
          <w:rFonts w:ascii="Montserrat" w:hAnsi="Montserrat"/>
        </w:rPr>
        <w:sectPr w:rsidR="00352A3B" w:rsidSect="000939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5CA0A5" w14:textId="77777777" w:rsidR="00352A3B" w:rsidRDefault="00352A3B" w:rsidP="00EF29E5">
      <w:pPr>
        <w:pStyle w:val="Akapitzlist"/>
        <w:numPr>
          <w:ilvl w:val="0"/>
          <w:numId w:val="12"/>
        </w:numPr>
        <w:jc w:val="both"/>
        <w:rPr>
          <w:rFonts w:ascii="Montserrat" w:hAnsi="Montserrat"/>
        </w:rPr>
      </w:pPr>
      <w:r w:rsidRPr="00352A3B">
        <w:rPr>
          <w:rFonts w:ascii="Montserrat" w:hAnsi="Montserrat"/>
        </w:rPr>
        <w:t xml:space="preserve">TAK   </w:t>
      </w:r>
      <w:r w:rsidRPr="00352A3B">
        <w:rPr>
          <w:rFonts w:ascii="Montserrat" w:hAnsi="Montserrat"/>
        </w:rPr>
        <w:tab/>
      </w:r>
      <w:r w:rsidRPr="00352A3B">
        <w:rPr>
          <w:rFonts w:ascii="Montserrat" w:hAnsi="Montserrat"/>
        </w:rPr>
        <w:tab/>
      </w:r>
      <w:r w:rsidRPr="00352A3B">
        <w:rPr>
          <w:rFonts w:ascii="Montserrat" w:hAnsi="Montserrat"/>
        </w:rPr>
        <w:tab/>
      </w:r>
      <w:r w:rsidRPr="00352A3B">
        <w:rPr>
          <w:rFonts w:ascii="Montserrat" w:hAnsi="Montserrat"/>
        </w:rPr>
        <w:tab/>
      </w:r>
    </w:p>
    <w:p w14:paraId="4D28D0BA" w14:textId="6369367F" w:rsidR="00352A3B" w:rsidRPr="00352A3B" w:rsidRDefault="00352A3B" w:rsidP="00EF29E5">
      <w:pPr>
        <w:pStyle w:val="Akapitzlist"/>
        <w:numPr>
          <w:ilvl w:val="0"/>
          <w:numId w:val="12"/>
        </w:numPr>
        <w:jc w:val="both"/>
        <w:rPr>
          <w:rFonts w:ascii="Montserrat" w:hAnsi="Montserrat"/>
        </w:rPr>
      </w:pPr>
      <w:r w:rsidRPr="00352A3B">
        <w:rPr>
          <w:rFonts w:ascii="Montserrat" w:hAnsi="Montserrat"/>
        </w:rPr>
        <w:t xml:space="preserve">    NIE </w:t>
      </w:r>
    </w:p>
    <w:p w14:paraId="74739C22" w14:textId="77777777" w:rsidR="00352A3B" w:rsidRPr="00352A3B" w:rsidRDefault="00352A3B" w:rsidP="00352A3B">
      <w:pPr>
        <w:ind w:left="360"/>
        <w:jc w:val="both"/>
        <w:rPr>
          <w:rFonts w:ascii="Montserrat" w:hAnsi="Montserrat"/>
          <w:b/>
          <w:bCs/>
          <w:u w:val="single"/>
        </w:rPr>
        <w:sectPr w:rsidR="00352A3B" w:rsidRPr="00352A3B" w:rsidSect="00352A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91A387" w14:textId="77777777" w:rsidR="002316DC" w:rsidRDefault="002316DC" w:rsidP="002316DC">
      <w:pPr>
        <w:jc w:val="both"/>
        <w:rPr>
          <w:rFonts w:ascii="Montserrat" w:hAnsi="Montserrat"/>
          <w:b/>
          <w:bCs/>
          <w:u w:val="single"/>
        </w:rPr>
      </w:pPr>
      <w:r w:rsidRPr="002316DC">
        <w:rPr>
          <w:rFonts w:ascii="Montserrat" w:hAnsi="Montserrat"/>
          <w:b/>
          <w:bCs/>
        </w:rPr>
        <w:t xml:space="preserve">NAJWYŻSZY POZIOM DOFINANSOWANIA: </w:t>
      </w:r>
      <w:r w:rsidRPr="002316DC">
        <w:rPr>
          <w:rFonts w:ascii="Montserrat" w:hAnsi="Montserrat"/>
        </w:rPr>
        <w:t xml:space="preserve">do </w:t>
      </w:r>
      <w:r>
        <w:rPr>
          <w:rFonts w:ascii="Montserrat" w:hAnsi="Montserrat"/>
        </w:rPr>
        <w:t>9</w:t>
      </w:r>
      <w:r w:rsidRPr="002316DC">
        <w:rPr>
          <w:rFonts w:ascii="Montserrat" w:hAnsi="Montserrat"/>
        </w:rPr>
        <w:t xml:space="preserve">0% faktycznie poniesionych kosztów kwalifikowanych przedsięwzięcia realizowanego przez beneficjenta końcowego, nie więcej niż </w:t>
      </w:r>
      <w:r>
        <w:rPr>
          <w:rFonts w:ascii="Montserrat" w:hAnsi="Montserrat"/>
        </w:rPr>
        <w:t>41</w:t>
      </w:r>
      <w:r w:rsidRPr="002316DC">
        <w:rPr>
          <w:rFonts w:ascii="Montserrat" w:hAnsi="Montserrat"/>
        </w:rPr>
        <w:t>.</w:t>
      </w:r>
      <w:r>
        <w:rPr>
          <w:rFonts w:ascii="Montserrat" w:hAnsi="Montserrat"/>
        </w:rPr>
        <w:t>0</w:t>
      </w:r>
      <w:r w:rsidRPr="002316DC">
        <w:rPr>
          <w:rFonts w:ascii="Montserrat" w:hAnsi="Montserrat"/>
        </w:rPr>
        <w:t>00zł na jeden lokal mieszkalny</w:t>
      </w:r>
    </w:p>
    <w:p w14:paraId="326F017E" w14:textId="6B3EF8ED" w:rsidR="00352A3B" w:rsidRDefault="00352A3B" w:rsidP="002316DC">
      <w:pPr>
        <w:pStyle w:val="Akapitzlist"/>
        <w:numPr>
          <w:ilvl w:val="0"/>
          <w:numId w:val="10"/>
        </w:numPr>
        <w:jc w:val="both"/>
        <w:rPr>
          <w:rFonts w:ascii="Montserrat" w:hAnsi="Montserrat"/>
          <w:b/>
          <w:bCs/>
          <w:u w:val="single"/>
        </w:rPr>
      </w:pPr>
      <w:r w:rsidRPr="002316DC">
        <w:rPr>
          <w:rFonts w:ascii="Montserrat" w:hAnsi="Montserrat"/>
        </w:rPr>
        <w:t>Czy przecięt</w:t>
      </w:r>
      <w:r w:rsidR="00E9766A">
        <w:rPr>
          <w:rFonts w:ascii="Montserrat" w:hAnsi="Montserrat"/>
        </w:rPr>
        <w:t>n</w:t>
      </w:r>
      <w:r w:rsidRPr="002316DC">
        <w:rPr>
          <w:rFonts w:ascii="Montserrat" w:hAnsi="Montserrat"/>
        </w:rPr>
        <w:t>y dochód na jednego członka gospodarstwa domowego wskazany w zaświadczeniu wydanym przez</w:t>
      </w:r>
      <w:r w:rsidR="00034D16">
        <w:rPr>
          <w:rFonts w:ascii="Montserrat" w:hAnsi="Montserrat"/>
        </w:rPr>
        <w:t xml:space="preserve"> G.O.P.S. </w:t>
      </w:r>
      <w:r w:rsidRPr="002316DC">
        <w:rPr>
          <w:rFonts w:ascii="Montserrat" w:hAnsi="Montserrat"/>
        </w:rPr>
        <w:t xml:space="preserve"> </w:t>
      </w:r>
      <w:r w:rsidRPr="002316DC">
        <w:rPr>
          <w:rFonts w:ascii="Montserrat" w:hAnsi="Montserrat"/>
          <w:b/>
          <w:bCs/>
          <w:u w:val="single"/>
        </w:rPr>
        <w:t>nie przekracza kwoty:</w:t>
      </w:r>
    </w:p>
    <w:p w14:paraId="02D4BD2F" w14:textId="77777777" w:rsidR="002316DC" w:rsidRDefault="002316DC" w:rsidP="002316DC">
      <w:pPr>
        <w:pStyle w:val="Akapitzlist"/>
        <w:jc w:val="both"/>
        <w:rPr>
          <w:rFonts w:ascii="Montserrat" w:hAnsi="Montserrat"/>
          <w:b/>
          <w:bCs/>
          <w:u w:val="single"/>
        </w:rPr>
      </w:pPr>
    </w:p>
    <w:p w14:paraId="5A9E4C7C" w14:textId="72D8E886" w:rsidR="002316DC" w:rsidRPr="00352A3B" w:rsidRDefault="002316DC" w:rsidP="00EF29E5">
      <w:pPr>
        <w:pStyle w:val="Akapitzlist"/>
        <w:numPr>
          <w:ilvl w:val="0"/>
          <w:numId w:val="13"/>
        </w:numPr>
        <w:jc w:val="both"/>
        <w:rPr>
          <w:rFonts w:ascii="Montserrat" w:hAnsi="Montserrat"/>
        </w:rPr>
      </w:pPr>
      <w:r>
        <w:rPr>
          <w:rFonts w:ascii="Montserrat" w:hAnsi="Montserrat"/>
          <w:b/>
          <w:bCs/>
          <w:u w:val="single"/>
        </w:rPr>
        <w:t xml:space="preserve">1 090 zł </w:t>
      </w:r>
      <w:r w:rsidRPr="00352A3B">
        <w:rPr>
          <w:rFonts w:ascii="Montserrat" w:hAnsi="Montserrat"/>
        </w:rPr>
        <w:t>w gospodarstwie wieloosobowym</w:t>
      </w:r>
      <w:r>
        <w:rPr>
          <w:rFonts w:ascii="Montserrat" w:hAnsi="Montserrat"/>
        </w:rPr>
        <w:t xml:space="preserve"> bądź</w:t>
      </w:r>
    </w:p>
    <w:p w14:paraId="05E90499" w14:textId="5CE5B18A" w:rsidR="002316DC" w:rsidRPr="002316DC" w:rsidRDefault="002316DC" w:rsidP="00EF29E5">
      <w:pPr>
        <w:pStyle w:val="Akapitzlist"/>
        <w:numPr>
          <w:ilvl w:val="0"/>
          <w:numId w:val="13"/>
        </w:numPr>
        <w:jc w:val="both"/>
        <w:rPr>
          <w:rFonts w:ascii="Montserrat" w:hAnsi="Montserrat"/>
          <w:b/>
          <w:bCs/>
          <w:u w:val="single"/>
        </w:rPr>
      </w:pPr>
      <w:r>
        <w:rPr>
          <w:rFonts w:ascii="Montserrat" w:hAnsi="Montserrat"/>
          <w:b/>
          <w:bCs/>
          <w:u w:val="single"/>
        </w:rPr>
        <w:t>1 526 zł</w:t>
      </w:r>
      <w:r w:rsidRPr="002316DC">
        <w:rPr>
          <w:rFonts w:ascii="Montserrat" w:hAnsi="Montserrat"/>
        </w:rPr>
        <w:t xml:space="preserve"> w gospodarstwie jednoosobowym</w:t>
      </w:r>
    </w:p>
    <w:p w14:paraId="73F6E226" w14:textId="77777777" w:rsidR="002316DC" w:rsidRPr="00A02F89" w:rsidRDefault="002316DC" w:rsidP="00A02F89">
      <w:pPr>
        <w:jc w:val="both"/>
        <w:rPr>
          <w:rFonts w:ascii="Montserrat" w:hAnsi="Montserrat"/>
        </w:rPr>
        <w:sectPr w:rsidR="002316DC" w:rsidRPr="00A02F89" w:rsidSect="000939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649216" w14:textId="33BF7604" w:rsidR="00A02F89" w:rsidRPr="00A02F89" w:rsidRDefault="00A02F89" w:rsidP="00EF29E5">
      <w:pPr>
        <w:pStyle w:val="Akapitzlist"/>
        <w:numPr>
          <w:ilvl w:val="0"/>
          <w:numId w:val="13"/>
        </w:numPr>
        <w:jc w:val="both"/>
        <w:rPr>
          <w:rFonts w:ascii="Montserrat" w:hAnsi="Montserrat"/>
        </w:rPr>
      </w:pPr>
      <w:r w:rsidRPr="00A02F89">
        <w:rPr>
          <w:rFonts w:ascii="Montserrat" w:hAnsi="Montserrat"/>
        </w:rPr>
        <w:t xml:space="preserve">TAK   </w:t>
      </w:r>
      <w:r w:rsidRPr="00A02F89">
        <w:rPr>
          <w:rFonts w:ascii="Montserrat" w:hAnsi="Montserrat"/>
        </w:rPr>
        <w:tab/>
      </w:r>
      <w:r w:rsidRPr="00A02F89">
        <w:rPr>
          <w:rFonts w:ascii="Montserrat" w:hAnsi="Montserrat"/>
        </w:rPr>
        <w:tab/>
      </w:r>
      <w:r w:rsidRPr="00A02F89">
        <w:rPr>
          <w:rFonts w:ascii="Montserrat" w:hAnsi="Montserrat"/>
        </w:rPr>
        <w:tab/>
        <w:t xml:space="preserve">          </w:t>
      </w:r>
    </w:p>
    <w:p w14:paraId="257EC401" w14:textId="6520688B" w:rsidR="00A02F89" w:rsidRPr="00A02F89" w:rsidRDefault="00A02F89" w:rsidP="00EF29E5">
      <w:pPr>
        <w:pStyle w:val="Akapitzlist"/>
        <w:numPr>
          <w:ilvl w:val="0"/>
          <w:numId w:val="1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NIE</w:t>
      </w:r>
      <w:r w:rsidRPr="00A02F89">
        <w:rPr>
          <w:rFonts w:ascii="Montserrat" w:hAnsi="Montserrat"/>
        </w:rPr>
        <w:t xml:space="preserve">                                                        </w:t>
      </w:r>
    </w:p>
    <w:p w14:paraId="531F4CDF" w14:textId="77777777" w:rsidR="00A02F89" w:rsidRDefault="00A02F89" w:rsidP="002316DC">
      <w:pPr>
        <w:jc w:val="both"/>
        <w:rPr>
          <w:rFonts w:ascii="Montserrat" w:hAnsi="Montserrat"/>
          <w:b/>
          <w:bCs/>
          <w:u w:val="single"/>
        </w:rPr>
        <w:sectPr w:rsidR="00A02F89" w:rsidSect="00A02F8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A6D0759" w14:textId="5D3E42DB" w:rsidR="002316DC" w:rsidRDefault="00EF29E5" w:rsidP="00EB1A6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Montserrat" w:hAnsi="Montserrat"/>
        </w:rPr>
      </w:pPr>
      <w:r w:rsidRPr="00EF29E5">
        <w:rPr>
          <w:rFonts w:ascii="Montserrat" w:hAnsi="Montserrat"/>
        </w:rPr>
        <w:t xml:space="preserve">Czy beneficjent programu ma ustalone prawo do otrzymania zasiłku stałego zasiłku okresowego, zasiłku rodzinnego lub specjalnego zasiłku opiekuńczego? </w:t>
      </w:r>
    </w:p>
    <w:p w14:paraId="23530F68" w14:textId="77777777" w:rsidR="00EF29E5" w:rsidRPr="00EF29E5" w:rsidRDefault="00EF29E5" w:rsidP="00EB1A6A">
      <w:pPr>
        <w:pStyle w:val="Akapitzlist"/>
        <w:spacing w:after="0"/>
        <w:rPr>
          <w:rFonts w:ascii="Montserrat" w:hAnsi="Montserrat"/>
        </w:rPr>
      </w:pPr>
    </w:p>
    <w:p w14:paraId="3897B189" w14:textId="77777777" w:rsidR="00EF29E5" w:rsidRDefault="00EF29E5" w:rsidP="00EB1A6A">
      <w:pPr>
        <w:spacing w:after="0"/>
        <w:jc w:val="both"/>
        <w:sectPr w:rsidR="00EF29E5" w:rsidSect="00EF29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AA518D" w14:textId="77777777" w:rsidR="00EF29E5" w:rsidRPr="00A02F89" w:rsidRDefault="00EF29E5" w:rsidP="00EB1A6A">
      <w:pPr>
        <w:pStyle w:val="Akapitzlist"/>
        <w:numPr>
          <w:ilvl w:val="0"/>
          <w:numId w:val="13"/>
        </w:numPr>
        <w:spacing w:after="0"/>
        <w:jc w:val="both"/>
        <w:rPr>
          <w:rFonts w:ascii="Montserrat" w:hAnsi="Montserrat"/>
        </w:rPr>
      </w:pPr>
      <w:r w:rsidRPr="00A02F89">
        <w:rPr>
          <w:rFonts w:ascii="Montserrat" w:hAnsi="Montserrat"/>
        </w:rPr>
        <w:t xml:space="preserve">TAK   </w:t>
      </w:r>
      <w:r w:rsidRPr="00A02F89">
        <w:rPr>
          <w:rFonts w:ascii="Montserrat" w:hAnsi="Montserrat"/>
        </w:rPr>
        <w:tab/>
      </w:r>
      <w:r w:rsidRPr="00A02F89">
        <w:rPr>
          <w:rFonts w:ascii="Montserrat" w:hAnsi="Montserrat"/>
        </w:rPr>
        <w:tab/>
      </w:r>
      <w:r w:rsidRPr="00A02F89">
        <w:rPr>
          <w:rFonts w:ascii="Montserrat" w:hAnsi="Montserrat"/>
        </w:rPr>
        <w:tab/>
        <w:t xml:space="preserve">          </w:t>
      </w:r>
    </w:p>
    <w:p w14:paraId="467D95BD" w14:textId="77777777" w:rsidR="00EF29E5" w:rsidRDefault="00EF29E5" w:rsidP="00EB1A6A">
      <w:pPr>
        <w:pStyle w:val="Akapitzlist"/>
        <w:numPr>
          <w:ilvl w:val="0"/>
          <w:numId w:val="13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NIE</w:t>
      </w:r>
      <w:r w:rsidRPr="00A02F89">
        <w:rPr>
          <w:rFonts w:ascii="Montserrat" w:hAnsi="Montserrat"/>
        </w:rPr>
        <w:t xml:space="preserve">                                </w:t>
      </w:r>
    </w:p>
    <w:p w14:paraId="1B49DE53" w14:textId="05F2E6AD" w:rsidR="00034D16" w:rsidRPr="00EB1A6A" w:rsidRDefault="00EF29E5" w:rsidP="00EC5631">
      <w:pPr>
        <w:jc w:val="both"/>
        <w:rPr>
          <w:rFonts w:ascii="Montserrat" w:hAnsi="Montserrat"/>
        </w:rPr>
        <w:sectPr w:rsidR="00034D16" w:rsidRPr="00EB1A6A" w:rsidSect="00EF29E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F29E5">
        <w:rPr>
          <w:rFonts w:ascii="Montserrat" w:hAnsi="Montserrat"/>
        </w:rPr>
        <w:t xml:space="preserve">               </w:t>
      </w:r>
    </w:p>
    <w:p w14:paraId="0E47E393" w14:textId="044252FC" w:rsidR="00034D16" w:rsidRPr="00EB1A6A" w:rsidRDefault="00034D16" w:rsidP="00EB1A6A">
      <w:pPr>
        <w:rPr>
          <w:rFonts w:ascii="Montserrat" w:hAnsi="Montserrat"/>
          <w:color w:val="000000"/>
          <w:shd w:val="clear" w:color="auto" w:fill="FFFFFF"/>
        </w:rPr>
      </w:pPr>
      <w:r w:rsidRPr="00034D16">
        <w:rPr>
          <w:rFonts w:ascii="Montserrat" w:hAnsi="Montserrat"/>
          <w:color w:val="000000"/>
          <w:shd w:val="clear" w:color="auto" w:fill="FFFFFF"/>
        </w:rPr>
        <w:t>W przypadku wspólnot mieszkaniowych maksymalnie dofinansowanie do 60 proc. kosztów kwalifikowanych każdego przedsięwzięcia. Do </w:t>
      </w:r>
      <w:r w:rsidRPr="00034D16">
        <w:rPr>
          <w:rStyle w:val="Pogrubienie"/>
          <w:rFonts w:ascii="Montserrat" w:hAnsi="Montserrat"/>
          <w:color w:val="000000"/>
          <w:shd w:val="clear" w:color="auto" w:fill="FFFFFF"/>
        </w:rPr>
        <w:t>350 tys. zł</w:t>
      </w:r>
      <w:r w:rsidRPr="00034D16">
        <w:rPr>
          <w:rFonts w:ascii="Montserrat" w:hAnsi="Montserrat"/>
          <w:color w:val="000000"/>
          <w:shd w:val="clear" w:color="auto" w:fill="FFFFFF"/>
        </w:rPr>
        <w:t> wsparcia można uzyskać w przypadku kompleksowej termomodernizacji z wymianą źródła ciepła, do </w:t>
      </w:r>
      <w:r w:rsidRPr="00034D16">
        <w:rPr>
          <w:rStyle w:val="Pogrubienie"/>
          <w:rFonts w:ascii="Montserrat" w:hAnsi="Montserrat"/>
          <w:color w:val="000000"/>
          <w:shd w:val="clear" w:color="auto" w:fill="FFFFFF"/>
        </w:rPr>
        <w:t>360 tys. zł</w:t>
      </w:r>
      <w:r w:rsidRPr="00034D16">
        <w:rPr>
          <w:rFonts w:ascii="Montserrat" w:hAnsi="Montserrat"/>
          <w:color w:val="000000"/>
          <w:shd w:val="clear" w:color="auto" w:fill="FFFFFF"/>
        </w:rPr>
        <w:t> jeśli przedsięwzięcie obejmuje dodatkowo zakup i montaż mikroinstalacji fotowoltaicznej (lub </w:t>
      </w:r>
      <w:r w:rsidRPr="00034D16">
        <w:rPr>
          <w:rStyle w:val="Pogrubienie"/>
          <w:rFonts w:ascii="Montserrat" w:hAnsi="Montserrat"/>
          <w:color w:val="000000"/>
          <w:shd w:val="clear" w:color="auto" w:fill="FFFFFF"/>
        </w:rPr>
        <w:t>375 tys. zł</w:t>
      </w:r>
      <w:r w:rsidRPr="00034D16">
        <w:rPr>
          <w:rFonts w:ascii="Montserrat" w:hAnsi="Montserrat"/>
          <w:color w:val="000000"/>
          <w:shd w:val="clear" w:color="auto" w:fill="FFFFFF"/>
        </w:rPr>
        <w:t> dla zadania uwzględniającego pompy ciepła) oraz do </w:t>
      </w:r>
      <w:r w:rsidRPr="00034D16">
        <w:rPr>
          <w:rStyle w:val="Pogrubienie"/>
          <w:rFonts w:ascii="Montserrat" w:hAnsi="Montserrat"/>
          <w:color w:val="000000"/>
          <w:shd w:val="clear" w:color="auto" w:fill="FFFFFF"/>
        </w:rPr>
        <w:t>150 tys. zł,</w:t>
      </w:r>
      <w:r w:rsidRPr="00034D16">
        <w:rPr>
          <w:rFonts w:ascii="Montserrat" w:hAnsi="Montserrat"/>
          <w:color w:val="000000"/>
          <w:shd w:val="clear" w:color="auto" w:fill="FFFFFF"/>
        </w:rPr>
        <w:t> jeśli projekt zakłada tylko termomodernizację bez wymiany źródeł ciepła.</w:t>
      </w:r>
    </w:p>
    <w:p w14:paraId="52DC01CF" w14:textId="72C51873" w:rsidR="00EF29E5" w:rsidRPr="00CB3123" w:rsidRDefault="00CB3123" w:rsidP="00CB3123">
      <w:pPr>
        <w:jc w:val="center"/>
        <w:rPr>
          <w:rFonts w:ascii="Montserrat" w:hAnsi="Montserrat"/>
          <w:b/>
          <w:bCs/>
          <w:u w:val="single"/>
        </w:rPr>
      </w:pPr>
      <w:r w:rsidRPr="00CB3123">
        <w:rPr>
          <w:rFonts w:ascii="Montserrat" w:hAnsi="Montserrat"/>
          <w:b/>
          <w:bCs/>
          <w:u w:val="single"/>
        </w:rPr>
        <w:t>Oświadczenie i podpis osoby wypełniającej ankietę:</w:t>
      </w:r>
    </w:p>
    <w:p w14:paraId="712E3F2E" w14:textId="490E045D" w:rsidR="00CB3123" w:rsidRDefault="00CB3123" w:rsidP="00EC5631">
      <w:pPr>
        <w:jc w:val="both"/>
        <w:rPr>
          <w:rFonts w:ascii="Montserrat" w:hAnsi="Montserrat"/>
          <w:b/>
          <w:bCs/>
        </w:rPr>
      </w:pPr>
      <w:r w:rsidRPr="00CB3123">
        <w:rPr>
          <w:rFonts w:ascii="Montserrat" w:hAnsi="Montserrat"/>
          <w:b/>
          <w:bCs/>
        </w:rPr>
        <w:t xml:space="preserve">Ja, niżej podpisany/ podpisana potwierdzam prawdziwość informacji, które zostały podane przeze mnie w niniejszej ankiecie. Jednocześnie potwierdzam, że zapoznałem/am się z przedłożoną mi do ankiety </w:t>
      </w:r>
      <w:r w:rsidR="003B09E7" w:rsidRPr="00CB3123">
        <w:rPr>
          <w:rFonts w:ascii="Montserrat" w:hAnsi="Montserrat"/>
          <w:b/>
          <w:bCs/>
        </w:rPr>
        <w:t>klauzulą</w:t>
      </w:r>
      <w:r w:rsidRPr="00CB3123">
        <w:rPr>
          <w:rFonts w:ascii="Montserrat" w:hAnsi="Montserrat"/>
          <w:b/>
          <w:bCs/>
        </w:rPr>
        <w:t xml:space="preserve"> informacyjną dotyczącą przetwarzania danych osobowych. </w:t>
      </w:r>
    </w:p>
    <w:p w14:paraId="357115EA" w14:textId="77777777" w:rsidR="00CB3123" w:rsidRDefault="00CB3123" w:rsidP="00EC5631">
      <w:pPr>
        <w:jc w:val="both"/>
        <w:rPr>
          <w:rFonts w:ascii="Montserrat" w:hAnsi="Montserrat"/>
          <w:b/>
          <w:bCs/>
        </w:rPr>
      </w:pPr>
    </w:p>
    <w:p w14:paraId="31DBC0B3" w14:textId="3B263AEA" w:rsidR="00CB3123" w:rsidRDefault="00CB3123" w:rsidP="00EC5631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……………………………………………………..</w:t>
      </w:r>
      <w:r>
        <w:rPr>
          <w:rFonts w:ascii="Montserrat" w:hAnsi="Montserrat"/>
          <w:b/>
          <w:bCs/>
        </w:rPr>
        <w:tab/>
      </w:r>
      <w:r>
        <w:rPr>
          <w:rFonts w:ascii="Montserrat" w:hAnsi="Montserrat"/>
          <w:b/>
          <w:bCs/>
        </w:rPr>
        <w:tab/>
        <w:t>…………………………………………………………..</w:t>
      </w:r>
    </w:p>
    <w:p w14:paraId="1D2B82AE" w14:textId="585F631F" w:rsidR="00C04581" w:rsidRPr="00C04581" w:rsidRDefault="00CB3123" w:rsidP="00C04581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data </w:t>
      </w:r>
      <w:r>
        <w:rPr>
          <w:rFonts w:ascii="Montserrat" w:hAnsi="Montserrat"/>
          <w:b/>
          <w:bCs/>
        </w:rPr>
        <w:tab/>
      </w:r>
      <w:r>
        <w:rPr>
          <w:rFonts w:ascii="Montserrat" w:hAnsi="Montserrat"/>
          <w:b/>
          <w:bCs/>
        </w:rPr>
        <w:tab/>
      </w:r>
      <w:r>
        <w:rPr>
          <w:rFonts w:ascii="Montserrat" w:hAnsi="Montserrat"/>
          <w:b/>
          <w:bCs/>
        </w:rPr>
        <w:tab/>
      </w:r>
      <w:r>
        <w:rPr>
          <w:rFonts w:ascii="Montserrat" w:hAnsi="Montserrat"/>
          <w:b/>
          <w:bCs/>
        </w:rPr>
        <w:tab/>
      </w:r>
      <w:r>
        <w:rPr>
          <w:rFonts w:ascii="Montserrat" w:hAnsi="Montserrat"/>
          <w:b/>
          <w:bCs/>
        </w:rPr>
        <w:tab/>
      </w:r>
      <w:r>
        <w:rPr>
          <w:rFonts w:ascii="Montserrat" w:hAnsi="Montserrat"/>
          <w:b/>
          <w:bCs/>
        </w:rPr>
        <w:tab/>
      </w:r>
      <w:r>
        <w:rPr>
          <w:rFonts w:ascii="Montserrat" w:hAnsi="Montserrat"/>
          <w:b/>
          <w:bCs/>
        </w:rPr>
        <w:tab/>
        <w:t>podpis</w:t>
      </w:r>
    </w:p>
    <w:p w14:paraId="294101AA" w14:textId="5E6A7832" w:rsidR="00C04581" w:rsidRPr="009210EE" w:rsidRDefault="00C04581" w:rsidP="00C04581">
      <w:pPr>
        <w:pStyle w:val="Default"/>
        <w:jc w:val="both"/>
        <w:rPr>
          <w:sz w:val="22"/>
          <w:szCs w:val="22"/>
        </w:rPr>
      </w:pPr>
      <w:r w:rsidRPr="009210EE">
        <w:rPr>
          <w:b/>
          <w:bCs/>
          <w:sz w:val="22"/>
          <w:szCs w:val="22"/>
        </w:rPr>
        <w:lastRenderedPageBreak/>
        <w:t xml:space="preserve">KLAUZULA INFORMACYJNA DOTYCZĄCA ANKIETY DLA OSÓB ZAINTERESOWANYCH DOFINANSOWANIEM NA WYMIANĘ NIEEFEKTYWNYCH ŹRÓDEŁ CIEPLA NA PALIWA STAŁE W RAMACH PROGRAMU PRIORYTETOWEGO „CIEPŁE MIESZKANIE” </w:t>
      </w:r>
    </w:p>
    <w:p w14:paraId="3DE98FEE" w14:textId="77777777" w:rsidR="00C04581" w:rsidRPr="009210EE" w:rsidRDefault="00C04581" w:rsidP="00C04581">
      <w:pPr>
        <w:pStyle w:val="Default"/>
        <w:jc w:val="both"/>
        <w:rPr>
          <w:sz w:val="22"/>
          <w:szCs w:val="22"/>
        </w:rPr>
      </w:pPr>
      <w:r w:rsidRPr="009210EE">
        <w:rPr>
          <w:b/>
          <w:bCs/>
          <w:sz w:val="22"/>
          <w:szCs w:val="22"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informujemy, że: </w:t>
      </w:r>
    </w:p>
    <w:p w14:paraId="444367A4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1. Administratorem Pani/Pana danych osobowych jest </w:t>
      </w:r>
      <w:r w:rsidRPr="009210EE">
        <w:rPr>
          <w:b/>
          <w:bCs/>
          <w:sz w:val="22"/>
          <w:szCs w:val="22"/>
        </w:rPr>
        <w:t xml:space="preserve">Urząd Gminy Powidz </w:t>
      </w:r>
      <w:r w:rsidRPr="009210EE">
        <w:rPr>
          <w:sz w:val="22"/>
          <w:szCs w:val="22"/>
        </w:rPr>
        <w:t xml:space="preserve">(dalej: Urząd) reprezentowany przez Wójta Gminy, z siedzibą w Powidzu, ul. 29 Grudnia 24, 62-430 Powidz, dane kontaktowe: numer telefonu: 63 277 62 72, adres email: </w:t>
      </w:r>
      <w:r w:rsidRPr="009210EE">
        <w:rPr>
          <w:color w:val="0000FF"/>
          <w:sz w:val="22"/>
          <w:szCs w:val="22"/>
        </w:rPr>
        <w:t xml:space="preserve">ug@powidz.pl </w:t>
      </w:r>
      <w:r w:rsidRPr="009210EE">
        <w:rPr>
          <w:sz w:val="22"/>
          <w:szCs w:val="22"/>
        </w:rPr>
        <w:t xml:space="preserve">. </w:t>
      </w:r>
    </w:p>
    <w:p w14:paraId="68EBD1AC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2. W sprawach związanych z Pani/Pana danymi proszę kontaktować się z Inspektorem Ochrony Danych wyznaczonym przez Urząd, dane kontaktowe: tel. 509 776 801, adres email: </w:t>
      </w:r>
      <w:r w:rsidRPr="009210EE">
        <w:rPr>
          <w:color w:val="0000FF"/>
          <w:sz w:val="22"/>
          <w:szCs w:val="22"/>
        </w:rPr>
        <w:t>iod@daneosobowe.eu</w:t>
      </w:r>
      <w:r w:rsidRPr="009210EE">
        <w:rPr>
          <w:sz w:val="22"/>
          <w:szCs w:val="22"/>
        </w:rPr>
        <w:t xml:space="preserve">. </w:t>
      </w:r>
    </w:p>
    <w:p w14:paraId="39D79E2F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3. Pani/Pana dane osobowe przetwarzane są w określonym poniżej celu oraz na podstawie wskazanej przesłanki legalności: a) </w:t>
      </w:r>
      <w:r w:rsidRPr="009210EE">
        <w:rPr>
          <w:b/>
          <w:bCs/>
          <w:sz w:val="22"/>
          <w:szCs w:val="22"/>
        </w:rPr>
        <w:t xml:space="preserve">realizacja zadań związanych z przeprowadzaniem ankiety służącej do oszacowania liczby osób zainteresowanych dofinansowaniem w ramach programu Priorytetowego „Ciepłe Mieszkanie” na terenie Gminy Powidz </w:t>
      </w:r>
      <w:r w:rsidRPr="009210EE">
        <w:rPr>
          <w:sz w:val="22"/>
          <w:szCs w:val="22"/>
        </w:rPr>
        <w:t xml:space="preserve">na podstawie następującej przesłanki: </w:t>
      </w:r>
    </w:p>
    <w:p w14:paraId="1FDC3DBA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• przetwarzanie jest niezbędne do wykonania zadania realizowanego w interesie publicznym lub w ramach sprawowania władzy publicznej powierzonej administratorowi zgodnie z art. 6 ust. 1 lit. e RODO na podstawie ustawy z dnia 27 kwietnia 2001 r. Prawo ochrony środowiska (t.j. Dz.U. 2022 poz. 2556). </w:t>
      </w:r>
    </w:p>
    <w:p w14:paraId="5F38DB70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4. Pani/Pana dane osobowe będą przechowywane przez okres niezbędny do realizacji wskazanego powyżej celu przetwarzania i w czasie określonym przepisami prawa: 3 miesięcy od dnia wyrażenia zainteresowania dofinansowaniem. Zasady archiwizacji dokumentów oraz okres ich przechowywania określa instrukcja archiwalna oraz jednolity rzeczowy wykaz akt. </w:t>
      </w:r>
    </w:p>
    <w:p w14:paraId="234753D9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5. Odbiorcami Pana/i danych osobowych będą wyłącznie podmioty uprawnione do ich uzyskania na podstawie obowiązujących przepisów prawa, podmioty publiczne, minister właściwy do spraw wewnętrznych i administracji, jednostki prowadzące działalność pocztową, banki oraz podmioty, z którymi Urząd zawarł umowy powierzenia danych (w tym dostawcy oprogramowania i systemów informatycznych). </w:t>
      </w:r>
    </w:p>
    <w:p w14:paraId="02685E7D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6. W związku z przetwarzaniem przez Urząd Pani/Pana danych osobowych, przysługują Pani/Panu, z zastrzeżeniem przepisów RODO: </w:t>
      </w:r>
    </w:p>
    <w:p w14:paraId="78FD8CCA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− prawo dostępu do treści danych, na podstawie art. 15 RODO, </w:t>
      </w:r>
    </w:p>
    <w:p w14:paraId="320F281B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− prawo do sprostowania danych, na podstawie art. 16 RODO, </w:t>
      </w:r>
    </w:p>
    <w:p w14:paraId="0A8274FF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− prawo do usunięcia danych, na podstawie art. 17 RODO, </w:t>
      </w:r>
    </w:p>
    <w:p w14:paraId="49CEFE4D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− prawo do ograniczenia przetwarzania danych, na podstawie art. 18 RODO, </w:t>
      </w:r>
    </w:p>
    <w:p w14:paraId="24FEBB7F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− prawo do przenoszenia danych, na podstawie art. 20 RODO, </w:t>
      </w:r>
    </w:p>
    <w:p w14:paraId="5B6BC3B6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− prawo do wniesienia sprzeciwu wobec przetwarzania danych na podstawie art. 21 RODO. </w:t>
      </w:r>
    </w:p>
    <w:p w14:paraId="50400F62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7. W przypadku uznania, że przetwarzanie Pani/Pana danych osobowych narusza przepisy RODO przysługuje Pani/Panu prawo wniesienia skargi do organu nadzorczego, tj. Prezesa Urzędu Ochrony Danych Osobowych, ul. Stawki 2, 00-193 Warszawa. </w:t>
      </w:r>
    </w:p>
    <w:p w14:paraId="449AFC84" w14:textId="77777777" w:rsidR="00C04581" w:rsidRPr="009210EE" w:rsidRDefault="00C04581" w:rsidP="00C04581">
      <w:pPr>
        <w:pStyle w:val="Default"/>
        <w:spacing w:after="94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8. Podanie danych osobowych jest obowiązkiem wynikającym z przepisów prawa wymienionych w pkt. 3 lit. a). Konsekwencją niepodania danych osobowych będzie brak możliwości rozpatrzenia określonych w pkt. 3 wniosków lub podjęcia innych działań przewidzianych wymienionymi w pkt. 3 ustawami. </w:t>
      </w:r>
    </w:p>
    <w:p w14:paraId="08D62C99" w14:textId="77777777" w:rsidR="00C04581" w:rsidRPr="009210EE" w:rsidRDefault="00C04581" w:rsidP="00C04581">
      <w:pPr>
        <w:pStyle w:val="Default"/>
        <w:jc w:val="both"/>
        <w:rPr>
          <w:sz w:val="22"/>
          <w:szCs w:val="22"/>
        </w:rPr>
      </w:pPr>
      <w:r w:rsidRPr="009210EE">
        <w:rPr>
          <w:sz w:val="22"/>
          <w:szCs w:val="22"/>
        </w:rPr>
        <w:lastRenderedPageBreak/>
        <w:t xml:space="preserve">9. Pani/Pana dane osobowe nie będą przetwarzane w sposób zautomatyzowany i nie będą profilowane. </w:t>
      </w:r>
    </w:p>
    <w:p w14:paraId="1B79987D" w14:textId="77777777" w:rsidR="00C04581" w:rsidRPr="009210EE" w:rsidRDefault="00C04581" w:rsidP="00C04581">
      <w:pPr>
        <w:pStyle w:val="Default"/>
        <w:jc w:val="both"/>
        <w:rPr>
          <w:sz w:val="22"/>
          <w:szCs w:val="22"/>
        </w:rPr>
      </w:pPr>
    </w:p>
    <w:p w14:paraId="22DBC203" w14:textId="77777777" w:rsidR="00C04581" w:rsidRPr="009210EE" w:rsidRDefault="00C04581" w:rsidP="00C04581">
      <w:pPr>
        <w:pStyle w:val="Default"/>
        <w:jc w:val="both"/>
        <w:rPr>
          <w:b/>
          <w:bCs/>
          <w:sz w:val="22"/>
          <w:szCs w:val="22"/>
        </w:rPr>
      </w:pPr>
      <w:r w:rsidRPr="009210EE">
        <w:rPr>
          <w:b/>
          <w:bCs/>
          <w:sz w:val="22"/>
          <w:szCs w:val="22"/>
        </w:rPr>
        <w:t xml:space="preserve">Oświadczam, iż zapoznałam/em się z powyższą klauzulą informacyjną i jest ona dla mnie zrozumiała: </w:t>
      </w:r>
    </w:p>
    <w:p w14:paraId="2346E7DE" w14:textId="77777777" w:rsidR="00C04581" w:rsidRPr="009210EE" w:rsidRDefault="00C04581" w:rsidP="00C04581">
      <w:pPr>
        <w:pStyle w:val="Default"/>
        <w:jc w:val="both"/>
        <w:rPr>
          <w:sz w:val="22"/>
          <w:szCs w:val="22"/>
        </w:rPr>
      </w:pPr>
    </w:p>
    <w:p w14:paraId="63AEB552" w14:textId="5FD22990" w:rsidR="00C04581" w:rsidRPr="009210EE" w:rsidRDefault="00C04581" w:rsidP="00C04581">
      <w:pPr>
        <w:pStyle w:val="Default"/>
        <w:jc w:val="both"/>
        <w:rPr>
          <w:sz w:val="22"/>
          <w:szCs w:val="22"/>
        </w:rPr>
      </w:pPr>
      <w:r w:rsidRPr="009210EE">
        <w:rPr>
          <w:sz w:val="22"/>
          <w:szCs w:val="22"/>
        </w:rPr>
        <w:t xml:space="preserve">Powidz: …………………………. </w:t>
      </w:r>
      <w:r w:rsidRPr="009210EE">
        <w:rPr>
          <w:sz w:val="22"/>
          <w:szCs w:val="22"/>
        </w:rPr>
        <w:tab/>
      </w:r>
      <w:r w:rsidRPr="009210EE">
        <w:rPr>
          <w:sz w:val="22"/>
          <w:szCs w:val="22"/>
        </w:rPr>
        <w:tab/>
      </w:r>
      <w:r w:rsidRPr="009210EE">
        <w:rPr>
          <w:sz w:val="22"/>
          <w:szCs w:val="22"/>
        </w:rPr>
        <w:tab/>
        <w:t xml:space="preserve">……………………………………………… </w:t>
      </w:r>
    </w:p>
    <w:p w14:paraId="67D62907" w14:textId="28CA0AFC" w:rsidR="00C04581" w:rsidRPr="00CB3123" w:rsidRDefault="00C04581" w:rsidP="00C04581">
      <w:pPr>
        <w:ind w:left="708" w:firstLine="708"/>
        <w:jc w:val="both"/>
        <w:rPr>
          <w:rFonts w:ascii="Montserrat" w:hAnsi="Montserrat"/>
          <w:b/>
          <w:bCs/>
        </w:rPr>
      </w:pPr>
      <w:r w:rsidRPr="009210EE">
        <w:t xml:space="preserve">(Data) </w:t>
      </w:r>
      <w:r w:rsidRPr="009210EE">
        <w:tab/>
      </w:r>
      <w:r w:rsidRPr="009210EE"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sectPr w:rsidR="00C04581" w:rsidRPr="00CB3123" w:rsidSect="00CB31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BE7A" w14:textId="77777777" w:rsidR="00F22186" w:rsidRDefault="00F22186" w:rsidP="00C01D45">
      <w:pPr>
        <w:spacing w:after="0" w:line="240" w:lineRule="auto"/>
      </w:pPr>
      <w:r>
        <w:separator/>
      </w:r>
    </w:p>
  </w:endnote>
  <w:endnote w:type="continuationSeparator" w:id="0">
    <w:p w14:paraId="5D764695" w14:textId="77777777" w:rsidR="00F22186" w:rsidRDefault="00F22186" w:rsidP="00C0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775079"/>
      <w:docPartObj>
        <w:docPartGallery w:val="Page Numbers (Bottom of Page)"/>
        <w:docPartUnique/>
      </w:docPartObj>
    </w:sdtPr>
    <w:sdtContent>
      <w:p w14:paraId="16BDC447" w14:textId="1BE953D3" w:rsidR="00C01D45" w:rsidRDefault="00C01D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F4627" w14:textId="77777777" w:rsidR="00C01D45" w:rsidRDefault="00C01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A818" w14:textId="77777777" w:rsidR="00F22186" w:rsidRDefault="00F22186" w:rsidP="00C01D45">
      <w:pPr>
        <w:spacing w:after="0" w:line="240" w:lineRule="auto"/>
      </w:pPr>
      <w:r>
        <w:separator/>
      </w:r>
    </w:p>
  </w:footnote>
  <w:footnote w:type="continuationSeparator" w:id="0">
    <w:p w14:paraId="5C1ACDBD" w14:textId="77777777" w:rsidR="00F22186" w:rsidRDefault="00F22186" w:rsidP="00C01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36A"/>
    <w:multiLevelType w:val="hybridMultilevel"/>
    <w:tmpl w:val="89DC5D52"/>
    <w:lvl w:ilvl="0" w:tplc="1402CF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1FEF"/>
    <w:multiLevelType w:val="hybridMultilevel"/>
    <w:tmpl w:val="A4E433A0"/>
    <w:lvl w:ilvl="0" w:tplc="1402CF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4F24"/>
    <w:multiLevelType w:val="hybridMultilevel"/>
    <w:tmpl w:val="22162646"/>
    <w:lvl w:ilvl="0" w:tplc="1402CF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1628A"/>
    <w:multiLevelType w:val="hybridMultilevel"/>
    <w:tmpl w:val="8FFE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A0E0A"/>
    <w:multiLevelType w:val="hybridMultilevel"/>
    <w:tmpl w:val="A82E5AA2"/>
    <w:lvl w:ilvl="0" w:tplc="1402CFF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D72DD8"/>
    <w:multiLevelType w:val="hybridMultilevel"/>
    <w:tmpl w:val="02E08914"/>
    <w:lvl w:ilvl="0" w:tplc="1402CF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255FD"/>
    <w:multiLevelType w:val="hybridMultilevel"/>
    <w:tmpl w:val="A948DC74"/>
    <w:lvl w:ilvl="0" w:tplc="1402CFF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B367CB"/>
    <w:multiLevelType w:val="hybridMultilevel"/>
    <w:tmpl w:val="8D520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CA5023"/>
    <w:multiLevelType w:val="hybridMultilevel"/>
    <w:tmpl w:val="433EF686"/>
    <w:lvl w:ilvl="0" w:tplc="1402CF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22626"/>
    <w:multiLevelType w:val="hybridMultilevel"/>
    <w:tmpl w:val="DF704AC6"/>
    <w:lvl w:ilvl="0" w:tplc="1402CF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11E5E"/>
    <w:multiLevelType w:val="hybridMultilevel"/>
    <w:tmpl w:val="46D4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B4E49"/>
    <w:multiLevelType w:val="hybridMultilevel"/>
    <w:tmpl w:val="43AC6A46"/>
    <w:lvl w:ilvl="0" w:tplc="1402CF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B7CD6"/>
    <w:multiLevelType w:val="hybridMultilevel"/>
    <w:tmpl w:val="C6C06A06"/>
    <w:lvl w:ilvl="0" w:tplc="1402CFF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8574433">
    <w:abstractNumId w:val="11"/>
  </w:num>
  <w:num w:numId="2" w16cid:durableId="1544247714">
    <w:abstractNumId w:val="9"/>
  </w:num>
  <w:num w:numId="3" w16cid:durableId="10375674">
    <w:abstractNumId w:val="1"/>
  </w:num>
  <w:num w:numId="4" w16cid:durableId="1333220328">
    <w:abstractNumId w:val="0"/>
  </w:num>
  <w:num w:numId="5" w16cid:durableId="308632237">
    <w:abstractNumId w:val="8"/>
  </w:num>
  <w:num w:numId="6" w16cid:durableId="165556591">
    <w:abstractNumId w:val="5"/>
  </w:num>
  <w:num w:numId="7" w16cid:durableId="482046000">
    <w:abstractNumId w:val="2"/>
  </w:num>
  <w:num w:numId="8" w16cid:durableId="1776631252">
    <w:abstractNumId w:val="3"/>
  </w:num>
  <w:num w:numId="9" w16cid:durableId="1416393727">
    <w:abstractNumId w:val="7"/>
  </w:num>
  <w:num w:numId="10" w16cid:durableId="2102483048">
    <w:abstractNumId w:val="10"/>
  </w:num>
  <w:num w:numId="11" w16cid:durableId="414862101">
    <w:abstractNumId w:val="4"/>
  </w:num>
  <w:num w:numId="12" w16cid:durableId="1919364668">
    <w:abstractNumId w:val="12"/>
  </w:num>
  <w:num w:numId="13" w16cid:durableId="289552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31"/>
    <w:rsid w:val="00027E14"/>
    <w:rsid w:val="00034D16"/>
    <w:rsid w:val="00093978"/>
    <w:rsid w:val="00125C2B"/>
    <w:rsid w:val="001C645D"/>
    <w:rsid w:val="002316DC"/>
    <w:rsid w:val="002904F6"/>
    <w:rsid w:val="00335FEA"/>
    <w:rsid w:val="00352A3B"/>
    <w:rsid w:val="0036657B"/>
    <w:rsid w:val="003A0E7D"/>
    <w:rsid w:val="003B09E7"/>
    <w:rsid w:val="00472052"/>
    <w:rsid w:val="00641D3C"/>
    <w:rsid w:val="008745CD"/>
    <w:rsid w:val="00913BA7"/>
    <w:rsid w:val="00917046"/>
    <w:rsid w:val="009210EE"/>
    <w:rsid w:val="009E3786"/>
    <w:rsid w:val="00A02F89"/>
    <w:rsid w:val="00A37AA7"/>
    <w:rsid w:val="00AE6E17"/>
    <w:rsid w:val="00C01D45"/>
    <w:rsid w:val="00C04581"/>
    <w:rsid w:val="00CB3123"/>
    <w:rsid w:val="00DF2857"/>
    <w:rsid w:val="00E9766A"/>
    <w:rsid w:val="00EB1A6A"/>
    <w:rsid w:val="00EC5631"/>
    <w:rsid w:val="00EF29E5"/>
    <w:rsid w:val="00F22186"/>
    <w:rsid w:val="00F476B6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1527"/>
  <w15:chartTrackingRefBased/>
  <w15:docId w15:val="{F873E2A5-D958-4951-9C29-E248AA22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E1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6E1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0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D45"/>
  </w:style>
  <w:style w:type="paragraph" w:styleId="Stopka">
    <w:name w:val="footer"/>
    <w:basedOn w:val="Normalny"/>
    <w:link w:val="StopkaZnak"/>
    <w:uiPriority w:val="99"/>
    <w:unhideWhenUsed/>
    <w:rsid w:val="00C0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D45"/>
  </w:style>
  <w:style w:type="paragraph" w:styleId="Akapitzlist">
    <w:name w:val="List Paragraph"/>
    <w:basedOn w:val="Normalny"/>
    <w:uiPriority w:val="34"/>
    <w:qFormat/>
    <w:rsid w:val="00C01D4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4D16"/>
    <w:rPr>
      <w:b/>
      <w:bCs/>
    </w:rPr>
  </w:style>
  <w:style w:type="paragraph" w:customStyle="1" w:styleId="Default">
    <w:name w:val="Default"/>
    <w:rsid w:val="00C04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powidz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9F12-9A8C-4400-91D3-49106C1F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Lorencka-Horyza</dc:creator>
  <cp:keywords/>
  <dc:description/>
  <cp:lastModifiedBy>Joanna Kaczyńska</cp:lastModifiedBy>
  <cp:revision>13</cp:revision>
  <cp:lastPrinted>2023-10-24T09:25:00Z</cp:lastPrinted>
  <dcterms:created xsi:type="dcterms:W3CDTF">2023-10-24T06:41:00Z</dcterms:created>
  <dcterms:modified xsi:type="dcterms:W3CDTF">2023-11-08T06:33:00Z</dcterms:modified>
</cp:coreProperties>
</file>